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0" w:rsidRDefault="00FE5336">
      <w:pPr>
        <w:pStyle w:val="Tekstpodstawowy"/>
        <w:spacing w:before="70"/>
        <w:ind w:left="0" w:right="352" w:firstLine="0"/>
        <w:jc w:val="center"/>
      </w:pPr>
      <w:r>
        <w:rPr>
          <w:spacing w:val="-4"/>
        </w:rPr>
        <w:t>WZÓR</w:t>
      </w:r>
    </w:p>
    <w:p w:rsidR="00391DB0" w:rsidRDefault="00391DB0">
      <w:pPr>
        <w:pStyle w:val="Tekstpodstawowy"/>
        <w:spacing w:before="54"/>
        <w:ind w:left="0" w:firstLine="0"/>
        <w:jc w:val="left"/>
      </w:pPr>
    </w:p>
    <w:p w:rsidR="00391DB0" w:rsidRDefault="00FE5336">
      <w:pPr>
        <w:pStyle w:val="Tekstpodstawowy"/>
        <w:spacing w:before="0"/>
        <w:ind w:left="0" w:right="352" w:firstLine="0"/>
        <w:jc w:val="center"/>
      </w:pPr>
      <w:r>
        <w:rPr>
          <w:spacing w:val="-8"/>
        </w:rPr>
        <w:t>REGULAMIN</w:t>
      </w:r>
      <w:r>
        <w:rPr>
          <w:spacing w:val="-4"/>
        </w:rPr>
        <w:t xml:space="preserve"> </w:t>
      </w:r>
      <w:r>
        <w:rPr>
          <w:spacing w:val="-8"/>
        </w:rPr>
        <w:t>PROGRAMU</w:t>
      </w:r>
      <w:r>
        <w:rPr>
          <w:spacing w:val="-4"/>
        </w:rPr>
        <w:t xml:space="preserve"> </w:t>
      </w:r>
      <w:r>
        <w:rPr>
          <w:spacing w:val="-8"/>
        </w:rPr>
        <w:t>LOJALNOŚCIOWEGO</w:t>
      </w:r>
    </w:p>
    <w:p w:rsidR="00391DB0" w:rsidRDefault="00FE5336">
      <w:pPr>
        <w:pStyle w:val="Tekstpodstawowy"/>
        <w:spacing w:before="27"/>
        <w:ind w:left="0" w:right="352" w:firstLine="0"/>
        <w:jc w:val="center"/>
      </w:pPr>
      <w:r>
        <w:rPr>
          <w:spacing w:val="-9"/>
        </w:rPr>
        <w:t>CATERINGU</w:t>
      </w:r>
      <w:r>
        <w:rPr>
          <w:spacing w:val="1"/>
        </w:rPr>
        <w:t xml:space="preserve"> </w:t>
      </w:r>
      <w:r>
        <w:rPr>
          <w:spacing w:val="-2"/>
        </w:rPr>
        <w:t>DIETETYCZNEGO FITSZEF</w:t>
      </w:r>
    </w:p>
    <w:p w:rsidR="00391DB0" w:rsidRDefault="00391DB0">
      <w:pPr>
        <w:pStyle w:val="Tekstpodstawowy"/>
        <w:spacing w:before="54"/>
        <w:ind w:left="0" w:firstLine="0"/>
        <w:jc w:val="left"/>
      </w:pPr>
    </w:p>
    <w:p w:rsidR="00391DB0" w:rsidRDefault="00FE5336">
      <w:pPr>
        <w:ind w:right="352"/>
        <w:jc w:val="center"/>
        <w:rPr>
          <w:b/>
        </w:rPr>
      </w:pPr>
      <w:r>
        <w:rPr>
          <w:b/>
        </w:rPr>
        <w:t>§</w:t>
      </w:r>
      <w:r>
        <w:rPr>
          <w:b/>
          <w:spacing w:val="11"/>
        </w:rPr>
        <w:t xml:space="preserve"> </w:t>
      </w:r>
      <w:r>
        <w:rPr>
          <w:b/>
          <w:spacing w:val="-10"/>
        </w:rPr>
        <w:t>1</w:t>
      </w:r>
    </w:p>
    <w:p w:rsidR="00391DB0" w:rsidRDefault="00FE5336">
      <w:pPr>
        <w:pStyle w:val="Heading1"/>
      </w:pPr>
      <w:r>
        <w:rPr>
          <w:spacing w:val="-4"/>
        </w:rPr>
        <w:t>DEFINICJE</w:t>
      </w:r>
      <w:r>
        <w:rPr>
          <w:spacing w:val="4"/>
        </w:rPr>
        <w:t xml:space="preserve"> </w:t>
      </w:r>
      <w:r>
        <w:rPr>
          <w:spacing w:val="-2"/>
        </w:rPr>
        <w:t>REGULAMINU</w:t>
      </w:r>
    </w:p>
    <w:p w:rsidR="00391DB0" w:rsidRDefault="00391DB0">
      <w:pPr>
        <w:pStyle w:val="Tekstpodstawowy"/>
        <w:spacing w:before="54"/>
        <w:ind w:left="0" w:firstLine="0"/>
        <w:jc w:val="left"/>
        <w:rPr>
          <w:b/>
        </w:rPr>
      </w:pPr>
    </w:p>
    <w:p w:rsidR="00391DB0" w:rsidRDefault="00FE5336">
      <w:pPr>
        <w:pStyle w:val="Akapitzlist"/>
        <w:numPr>
          <w:ilvl w:val="0"/>
          <w:numId w:val="5"/>
        </w:numPr>
        <w:tabs>
          <w:tab w:val="left" w:pos="480"/>
        </w:tabs>
        <w:spacing w:before="0" w:line="261" w:lineRule="auto"/>
        <w:ind w:right="114"/>
        <w:jc w:val="both"/>
        <w:rPr>
          <w:rFonts w:ascii="Times New Roman" w:hAnsi="Times New Roman"/>
        </w:rPr>
      </w:pPr>
      <w:r>
        <w:rPr>
          <w:b/>
          <w:w w:val="110"/>
        </w:rPr>
        <w:t xml:space="preserve">Catering </w:t>
      </w:r>
      <w:r w:rsidR="008E721B">
        <w:rPr>
          <w:w w:val="110"/>
        </w:rPr>
        <w:t xml:space="preserve">Dietetyczny </w:t>
      </w:r>
      <w:proofErr w:type="spellStart"/>
      <w:r w:rsidR="008E721B">
        <w:rPr>
          <w:w w:val="110"/>
        </w:rPr>
        <w:t>FitSzef</w:t>
      </w:r>
      <w:proofErr w:type="spellEnd"/>
      <w:r>
        <w:rPr>
          <w:w w:val="110"/>
        </w:rPr>
        <w:t xml:space="preserve"> </w:t>
      </w:r>
      <w:r w:rsidR="008E721B">
        <w:rPr>
          <w:b/>
          <w:w w:val="110"/>
        </w:rPr>
        <w:t xml:space="preserve">, NIP:718-174-45-86, z siedzibą w 18-400 Łomża, ul. </w:t>
      </w:r>
      <w:proofErr w:type="spellStart"/>
      <w:r w:rsidR="008E721B">
        <w:rPr>
          <w:b/>
          <w:w w:val="110"/>
        </w:rPr>
        <w:t>Al.Legionów</w:t>
      </w:r>
      <w:proofErr w:type="spellEnd"/>
      <w:r w:rsidR="008E721B">
        <w:rPr>
          <w:b/>
          <w:w w:val="110"/>
        </w:rPr>
        <w:t xml:space="preserve"> 56</w:t>
      </w:r>
      <w:r>
        <w:rPr>
          <w:b/>
        </w:rPr>
        <w:t>- Organizator promocji “Program Lojalnościowy”, zwanego dalej również Cateringiem;</w:t>
      </w:r>
    </w:p>
    <w:p w:rsidR="00391DB0" w:rsidRDefault="00FE5336">
      <w:pPr>
        <w:pStyle w:val="Akapitzlist"/>
        <w:numPr>
          <w:ilvl w:val="0"/>
          <w:numId w:val="5"/>
        </w:numPr>
        <w:tabs>
          <w:tab w:val="left" w:pos="480"/>
        </w:tabs>
        <w:spacing w:line="261" w:lineRule="auto"/>
        <w:ind w:right="113"/>
        <w:jc w:val="both"/>
        <w:rPr>
          <w:rFonts w:ascii="Times New Roman" w:hAnsi="Times New Roman"/>
        </w:rPr>
      </w:pPr>
      <w:r>
        <w:rPr>
          <w:b/>
          <w:w w:val="105"/>
        </w:rPr>
        <w:t>Platforma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Dietly.pl</w:t>
      </w:r>
      <w:r>
        <w:rPr>
          <w:b/>
          <w:spacing w:val="-10"/>
          <w:w w:val="105"/>
        </w:rPr>
        <w:t xml:space="preserve"> </w:t>
      </w:r>
      <w:r>
        <w:rPr>
          <w:w w:val="115"/>
        </w:rPr>
        <w:t>-</w:t>
      </w:r>
      <w:r>
        <w:rPr>
          <w:spacing w:val="-15"/>
          <w:w w:val="115"/>
        </w:rPr>
        <w:t xml:space="preserve"> </w:t>
      </w:r>
      <w:r>
        <w:rPr>
          <w:w w:val="105"/>
        </w:rPr>
        <w:t>zwana</w:t>
      </w:r>
      <w:r>
        <w:rPr>
          <w:spacing w:val="-10"/>
          <w:w w:val="105"/>
        </w:rPr>
        <w:t xml:space="preserve"> </w:t>
      </w:r>
      <w:r>
        <w:rPr>
          <w:w w:val="105"/>
        </w:rPr>
        <w:t>dalej</w:t>
      </w:r>
      <w:r>
        <w:rPr>
          <w:spacing w:val="-10"/>
          <w:w w:val="105"/>
        </w:rPr>
        <w:t xml:space="preserve"> </w:t>
      </w:r>
      <w:r>
        <w:rPr>
          <w:w w:val="105"/>
        </w:rPr>
        <w:t>również</w:t>
      </w:r>
      <w:r>
        <w:rPr>
          <w:spacing w:val="-10"/>
          <w:w w:val="105"/>
        </w:rPr>
        <w:t xml:space="preserve"> </w:t>
      </w:r>
      <w:r>
        <w:rPr>
          <w:w w:val="105"/>
        </w:rPr>
        <w:t>Platformą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r>
        <w:rPr>
          <w:spacing w:val="-10"/>
          <w:w w:val="105"/>
        </w:rPr>
        <w:t xml:space="preserve"> </w:t>
      </w:r>
      <w:r>
        <w:rPr>
          <w:w w:val="105"/>
        </w:rPr>
        <w:t>wyszukiwarką)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witryna internetowa działająca pod adresem: “https://dietly.pl”, dająca mo</w:t>
      </w:r>
      <w:r>
        <w:rPr>
          <w:w w:val="105"/>
        </w:rPr>
        <w:t>żliwość wyświetlana i porównywania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ofert różnych </w:t>
      </w:r>
      <w:proofErr w:type="spellStart"/>
      <w:r>
        <w:rPr>
          <w:w w:val="105"/>
        </w:rPr>
        <w:t>Cateringów</w:t>
      </w:r>
      <w:proofErr w:type="spellEnd"/>
      <w:r>
        <w:rPr>
          <w:w w:val="105"/>
        </w:rPr>
        <w:t xml:space="preserve"> dietetycznych, w tym Organizatora oraz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składania za jej pośrednictwem Zamówień na dostawę zestawu dań wybranych z oferty Cateringu, prezentującego swoją ofertę na tej </w:t>
      </w:r>
      <w:r>
        <w:rPr>
          <w:spacing w:val="-2"/>
          <w:w w:val="105"/>
        </w:rPr>
        <w:t>Platformie.</w:t>
      </w:r>
    </w:p>
    <w:p w:rsidR="00391DB0" w:rsidRDefault="00FE5336">
      <w:pPr>
        <w:pStyle w:val="Akapitzlist"/>
        <w:numPr>
          <w:ilvl w:val="0"/>
          <w:numId w:val="5"/>
        </w:numPr>
        <w:tabs>
          <w:tab w:val="left" w:pos="480"/>
        </w:tabs>
        <w:spacing w:before="2" w:line="261" w:lineRule="auto"/>
        <w:ind w:right="120"/>
        <w:jc w:val="both"/>
        <w:rPr>
          <w:rFonts w:ascii="Times New Roman" w:hAnsi="Times New Roman"/>
        </w:rPr>
      </w:pPr>
      <w:r>
        <w:rPr>
          <w:b/>
        </w:rPr>
        <w:t xml:space="preserve">Program lojalnościowy - </w:t>
      </w:r>
      <w:r>
        <w:t xml:space="preserve">dalej </w:t>
      </w:r>
      <w:r>
        <w:rPr>
          <w:b/>
        </w:rPr>
        <w:t>Program</w:t>
      </w:r>
      <w:r>
        <w:t xml:space="preserve">, specjalna oferta skierowana do Klientów </w:t>
      </w:r>
      <w:r>
        <w:rPr>
          <w:w w:val="110"/>
        </w:rPr>
        <w:t xml:space="preserve">Cateringu </w:t>
      </w:r>
      <w:r w:rsidR="008E721B">
        <w:rPr>
          <w:w w:val="110"/>
        </w:rPr>
        <w:t xml:space="preserve">Dietetycznego </w:t>
      </w:r>
      <w:proofErr w:type="spellStart"/>
      <w:r w:rsidR="008E721B">
        <w:rPr>
          <w:w w:val="110"/>
        </w:rPr>
        <w:t>FitSzef</w:t>
      </w:r>
      <w:proofErr w:type="spellEnd"/>
      <w:r>
        <w:rPr>
          <w:w w:val="110"/>
        </w:rPr>
        <w:t xml:space="preserve"> , mająca na celu złożenie Zamówienia z </w:t>
      </w:r>
      <w:r>
        <w:t xml:space="preserve">wykorzystaniem Platformy </w:t>
      </w:r>
      <w:proofErr w:type="spellStart"/>
      <w:r>
        <w:t>Dietly</w:t>
      </w:r>
      <w:proofErr w:type="spellEnd"/>
      <w:r>
        <w:t xml:space="preserve"> i uzyskanie w zamian punktów lojalnościowych na zasadach wynikających z niniej</w:t>
      </w:r>
      <w:r>
        <w:t>szego Regulaminu.</w:t>
      </w:r>
    </w:p>
    <w:p w:rsidR="00391DB0" w:rsidRDefault="00FE5336">
      <w:pPr>
        <w:pStyle w:val="Akapitzlist"/>
        <w:numPr>
          <w:ilvl w:val="0"/>
          <w:numId w:val="5"/>
        </w:numPr>
        <w:tabs>
          <w:tab w:val="left" w:pos="480"/>
        </w:tabs>
        <w:spacing w:line="261" w:lineRule="auto"/>
        <w:ind w:right="122"/>
        <w:jc w:val="both"/>
        <w:rPr>
          <w:rFonts w:ascii="Times New Roman" w:hAnsi="Times New Roman"/>
        </w:rPr>
      </w:pPr>
      <w:r>
        <w:rPr>
          <w:b/>
          <w:w w:val="110"/>
        </w:rPr>
        <w:t xml:space="preserve">Klient - </w:t>
      </w:r>
      <w:r>
        <w:rPr>
          <w:w w:val="110"/>
        </w:rPr>
        <w:t xml:space="preserve">Osoba </w:t>
      </w:r>
      <w:proofErr w:type="spellStart"/>
      <w:r>
        <w:rPr>
          <w:w w:val="110"/>
        </w:rPr>
        <w:t>ﬁzyczna</w:t>
      </w:r>
      <w:proofErr w:type="spellEnd"/>
      <w:r>
        <w:rPr>
          <w:w w:val="110"/>
        </w:rPr>
        <w:t xml:space="preserve"> lub prawna składająca Zamówienie w Cateringu </w:t>
      </w:r>
      <w:r w:rsidR="008E721B">
        <w:rPr>
          <w:w w:val="110"/>
        </w:rPr>
        <w:t xml:space="preserve">Dietetycznym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10"/>
        </w:rPr>
        <w:t xml:space="preserve"> </w:t>
      </w:r>
      <w:r>
        <w:t>za pomocą Platformy Dietly.pl</w:t>
      </w:r>
    </w:p>
    <w:p w:rsidR="00391DB0" w:rsidRDefault="00FE5336">
      <w:pPr>
        <w:pStyle w:val="Akapitzlist"/>
        <w:numPr>
          <w:ilvl w:val="0"/>
          <w:numId w:val="5"/>
        </w:numPr>
        <w:tabs>
          <w:tab w:val="left" w:pos="480"/>
          <w:tab w:val="left" w:pos="7288"/>
        </w:tabs>
        <w:spacing w:line="261" w:lineRule="auto"/>
        <w:jc w:val="both"/>
        <w:rPr>
          <w:rFonts w:ascii="Times New Roman" w:hAnsi="Times New Roman"/>
        </w:rPr>
      </w:pPr>
      <w:r>
        <w:rPr>
          <w:b/>
          <w:w w:val="105"/>
        </w:rPr>
        <w:t>Zamówienie</w:t>
      </w:r>
      <w:r>
        <w:rPr>
          <w:b/>
          <w:spacing w:val="-15"/>
          <w:w w:val="10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05"/>
        </w:rPr>
        <w:t>oświadczenie</w:t>
      </w:r>
      <w:r>
        <w:rPr>
          <w:spacing w:val="-14"/>
          <w:w w:val="105"/>
        </w:rPr>
        <w:t xml:space="preserve"> </w:t>
      </w:r>
      <w:r>
        <w:rPr>
          <w:w w:val="105"/>
        </w:rPr>
        <w:t>woli</w:t>
      </w:r>
      <w:r>
        <w:rPr>
          <w:spacing w:val="-15"/>
          <w:w w:val="105"/>
        </w:rPr>
        <w:t xml:space="preserve"> </w:t>
      </w:r>
      <w:r>
        <w:rPr>
          <w:w w:val="105"/>
        </w:rPr>
        <w:t>składane</w:t>
      </w:r>
      <w:r>
        <w:rPr>
          <w:spacing w:val="-14"/>
          <w:w w:val="105"/>
        </w:rPr>
        <w:t xml:space="preserve"> </w:t>
      </w:r>
      <w:r>
        <w:rPr>
          <w:w w:val="105"/>
        </w:rPr>
        <w:t>Cateringowi</w:t>
      </w:r>
      <w:r>
        <w:rPr>
          <w:spacing w:val="-14"/>
          <w:w w:val="105"/>
        </w:rPr>
        <w:t xml:space="preserve"> </w:t>
      </w:r>
      <w:r>
        <w:rPr>
          <w:w w:val="105"/>
        </w:rPr>
        <w:t>przez</w:t>
      </w:r>
      <w:r>
        <w:rPr>
          <w:spacing w:val="-15"/>
          <w:w w:val="105"/>
        </w:rPr>
        <w:t xml:space="preserve"> </w:t>
      </w:r>
      <w:r>
        <w:rPr>
          <w:w w:val="105"/>
        </w:rPr>
        <w:t>Klienta</w:t>
      </w:r>
      <w:r>
        <w:rPr>
          <w:spacing w:val="-14"/>
          <w:w w:val="105"/>
        </w:rPr>
        <w:t xml:space="preserve"> </w:t>
      </w:r>
      <w:r>
        <w:rPr>
          <w:w w:val="105"/>
        </w:rPr>
        <w:t>przy</w:t>
      </w:r>
      <w:r>
        <w:rPr>
          <w:spacing w:val="-15"/>
          <w:w w:val="105"/>
        </w:rPr>
        <w:t xml:space="preserve"> </w:t>
      </w:r>
      <w:r>
        <w:rPr>
          <w:w w:val="105"/>
        </w:rPr>
        <w:t>użyciu narzędzi i funkcjonalności Platformy,</w:t>
      </w:r>
      <w:r>
        <w:rPr>
          <w:w w:val="105"/>
        </w:rPr>
        <w:t xml:space="preserve"> obejmujące zamówienie jednego lub kilku wybranych</w:t>
      </w:r>
      <w:r>
        <w:rPr>
          <w:spacing w:val="-9"/>
          <w:w w:val="105"/>
        </w:rPr>
        <w:t xml:space="preserve"> </w:t>
      </w:r>
      <w:r>
        <w:rPr>
          <w:w w:val="105"/>
        </w:rPr>
        <w:t>Produktów</w:t>
      </w:r>
      <w:r>
        <w:rPr>
          <w:spacing w:val="-5"/>
          <w:w w:val="105"/>
        </w:rPr>
        <w:t xml:space="preserve"> </w:t>
      </w:r>
      <w:r>
        <w:rPr>
          <w:w w:val="105"/>
        </w:rPr>
        <w:t>Cateringu,</w:t>
      </w:r>
      <w:r>
        <w:rPr>
          <w:spacing w:val="-5"/>
          <w:w w:val="105"/>
        </w:rPr>
        <w:t xml:space="preserve"> </w:t>
      </w:r>
      <w:r>
        <w:rPr>
          <w:w w:val="105"/>
        </w:rPr>
        <w:t>opłacone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online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pośrednictwem</w:t>
      </w:r>
      <w:r>
        <w:rPr>
          <w:spacing w:val="-14"/>
          <w:w w:val="105"/>
        </w:rPr>
        <w:t xml:space="preserve"> </w:t>
      </w:r>
      <w:r>
        <w:rPr>
          <w:w w:val="105"/>
        </w:rPr>
        <w:t>Platformy</w:t>
      </w:r>
      <w:r>
        <w:rPr>
          <w:spacing w:val="-15"/>
          <w:w w:val="105"/>
        </w:rPr>
        <w:t xml:space="preserve"> </w:t>
      </w:r>
      <w:r>
        <w:rPr>
          <w:w w:val="105"/>
        </w:rPr>
        <w:t>i prowadzące do zawarcia umowy sprzedaży Produktów oraz związanych z nimi usług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odległość</w:t>
      </w:r>
      <w:r>
        <w:rPr>
          <w:spacing w:val="40"/>
          <w:w w:val="105"/>
        </w:rPr>
        <w:t xml:space="preserve"> </w:t>
      </w:r>
      <w:r>
        <w:rPr>
          <w:w w:val="105"/>
        </w:rPr>
        <w:t>pomiędzy</w:t>
      </w:r>
      <w:r>
        <w:rPr>
          <w:spacing w:val="40"/>
          <w:w w:val="105"/>
        </w:rPr>
        <w:t xml:space="preserve"> </w:t>
      </w:r>
      <w:r>
        <w:rPr>
          <w:w w:val="105"/>
        </w:rPr>
        <w:t>Klientem</w:t>
      </w:r>
      <w:r>
        <w:tab/>
      </w:r>
      <w:r>
        <w:rPr>
          <w:w w:val="105"/>
        </w:rPr>
        <w:t xml:space="preserve">a Cateringiem </w:t>
      </w:r>
      <w:r w:rsidR="008E721B">
        <w:rPr>
          <w:w w:val="110"/>
        </w:rPr>
        <w:t xml:space="preserve">Dietetycznym </w:t>
      </w:r>
      <w:proofErr w:type="spellStart"/>
      <w:r w:rsidR="008E721B">
        <w:rPr>
          <w:w w:val="110"/>
        </w:rPr>
        <w:t>FitSzef</w:t>
      </w:r>
      <w:proofErr w:type="spellEnd"/>
    </w:p>
    <w:p w:rsidR="00391DB0" w:rsidRDefault="00FE5336">
      <w:pPr>
        <w:pStyle w:val="Akapitzlist"/>
        <w:numPr>
          <w:ilvl w:val="0"/>
          <w:numId w:val="5"/>
        </w:numPr>
        <w:tabs>
          <w:tab w:val="left" w:pos="480"/>
        </w:tabs>
        <w:spacing w:before="2" w:line="261" w:lineRule="auto"/>
        <w:ind w:right="114"/>
        <w:jc w:val="both"/>
        <w:rPr>
          <w:rFonts w:ascii="Times New Roman" w:hAnsi="Times New Roman"/>
        </w:rPr>
      </w:pPr>
      <w:r>
        <w:rPr>
          <w:b/>
          <w:w w:val="105"/>
        </w:rPr>
        <w:t>Konto Klienta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spersonalizowany panel administracyjny Klienta dostępny po dokonaniu skutecznej rejestracji i zalogowaniu się przez niego na stronie internetowej</w:t>
      </w:r>
      <w:r>
        <w:rPr>
          <w:spacing w:val="-15"/>
          <w:w w:val="105"/>
        </w:rPr>
        <w:t xml:space="preserve"> </w:t>
      </w:r>
      <w:hyperlink r:id="rId5">
        <w:r>
          <w:rPr>
            <w:w w:val="105"/>
            <w:u w:val="thick"/>
          </w:rPr>
          <w:t>www.dietly.pl</w:t>
        </w:r>
      </w:hyperlink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po</w:t>
      </w:r>
      <w:r>
        <w:rPr>
          <w:spacing w:val="-4"/>
          <w:w w:val="105"/>
        </w:rPr>
        <w:t xml:space="preserve"> </w:t>
      </w:r>
      <w:r>
        <w:rPr>
          <w:w w:val="105"/>
        </w:rPr>
        <w:t>podaniu</w:t>
      </w:r>
      <w:r>
        <w:rPr>
          <w:spacing w:val="-4"/>
          <w:w w:val="105"/>
        </w:rPr>
        <w:t xml:space="preserve"> </w:t>
      </w:r>
      <w:r>
        <w:rPr>
          <w:w w:val="105"/>
        </w:rPr>
        <w:t>ustalonego</w:t>
      </w:r>
      <w:r>
        <w:rPr>
          <w:spacing w:val="-4"/>
          <w:w w:val="105"/>
        </w:rPr>
        <w:t xml:space="preserve"> </w:t>
      </w:r>
      <w:r>
        <w:rPr>
          <w:w w:val="105"/>
        </w:rPr>
        <w:t>wcześniej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loginu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oraz</w:t>
      </w:r>
      <w:r>
        <w:rPr>
          <w:spacing w:val="-14"/>
          <w:w w:val="105"/>
        </w:rPr>
        <w:t xml:space="preserve"> </w:t>
      </w:r>
      <w:r>
        <w:rPr>
          <w:w w:val="105"/>
        </w:rPr>
        <w:t>hasła, za pomocą którego Klient może korzystać</w:t>
      </w:r>
      <w:r>
        <w:rPr>
          <w:spacing w:val="40"/>
          <w:w w:val="105"/>
        </w:rPr>
        <w:t xml:space="preserve"> </w:t>
      </w:r>
      <w:r>
        <w:rPr>
          <w:w w:val="105"/>
        </w:rPr>
        <w:t>z usług świadczonych</w:t>
      </w:r>
      <w:r>
        <w:rPr>
          <w:spacing w:val="-8"/>
          <w:w w:val="105"/>
        </w:rPr>
        <w:t xml:space="preserve"> </w:t>
      </w:r>
      <w:r>
        <w:rPr>
          <w:w w:val="105"/>
        </w:rPr>
        <w:t>przez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Catering </w:t>
      </w:r>
      <w:r w:rsidR="008E721B">
        <w:rPr>
          <w:w w:val="110"/>
        </w:rPr>
        <w:t xml:space="preserve">Dietetyczny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10"/>
        </w:rPr>
        <w:t xml:space="preserve"> </w:t>
      </w:r>
      <w:r>
        <w:rPr>
          <w:w w:val="105"/>
        </w:rPr>
        <w:t xml:space="preserve">w tym w szczególności składać Zamówienia na Produkty oferowane przez Catering </w:t>
      </w:r>
      <w:r w:rsidR="008E721B">
        <w:rPr>
          <w:w w:val="110"/>
        </w:rPr>
        <w:t xml:space="preserve">Dietetyczny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10"/>
        </w:rPr>
        <w:t xml:space="preserve"> </w:t>
      </w:r>
      <w:r>
        <w:rPr>
          <w:w w:val="105"/>
        </w:rPr>
        <w:t>zarządzać zamówieniem czy danymi adresowymi;</w:t>
      </w:r>
    </w:p>
    <w:p w:rsidR="00391DB0" w:rsidRDefault="00FE5336">
      <w:pPr>
        <w:pStyle w:val="Akapitzlist"/>
        <w:numPr>
          <w:ilvl w:val="0"/>
          <w:numId w:val="5"/>
        </w:numPr>
        <w:tabs>
          <w:tab w:val="left" w:pos="480"/>
        </w:tabs>
        <w:spacing w:before="2" w:line="261" w:lineRule="auto"/>
        <w:ind w:right="115"/>
        <w:jc w:val="both"/>
      </w:pPr>
      <w:r>
        <w:rPr>
          <w:b/>
          <w:w w:val="105"/>
        </w:rPr>
        <w:t xml:space="preserve">Kod polecający </w:t>
      </w:r>
      <w:r>
        <w:rPr>
          <w:w w:val="115"/>
        </w:rPr>
        <w:t>-</w:t>
      </w:r>
      <w:r>
        <w:rPr>
          <w:spacing w:val="40"/>
          <w:w w:val="115"/>
        </w:rPr>
        <w:t xml:space="preserve"> </w:t>
      </w:r>
      <w:r>
        <w:rPr>
          <w:w w:val="105"/>
        </w:rPr>
        <w:t xml:space="preserve">jest specjalnym kodem polecającym przeznaczonym dla nowych klientów, którym uczestnik programu lojalnościowego poleci </w:t>
      </w:r>
      <w:r>
        <w:rPr>
          <w:b/>
          <w:w w:val="105"/>
        </w:rPr>
        <w:t xml:space="preserve">Catering. </w:t>
      </w:r>
      <w:r>
        <w:rPr>
          <w:w w:val="105"/>
        </w:rPr>
        <w:t>Kod polecający</w:t>
      </w:r>
      <w:r>
        <w:rPr>
          <w:spacing w:val="40"/>
          <w:w w:val="105"/>
        </w:rPr>
        <w:t xml:space="preserve"> </w:t>
      </w:r>
      <w:r>
        <w:rPr>
          <w:w w:val="105"/>
        </w:rPr>
        <w:t>znajduje się w zakładce Skarbonka.</w:t>
      </w:r>
    </w:p>
    <w:p w:rsidR="00391DB0" w:rsidRDefault="00FE5336">
      <w:pPr>
        <w:pStyle w:val="Akapitzlist"/>
        <w:numPr>
          <w:ilvl w:val="0"/>
          <w:numId w:val="5"/>
        </w:numPr>
        <w:tabs>
          <w:tab w:val="left" w:pos="478"/>
          <w:tab w:val="left" w:pos="480"/>
        </w:tabs>
        <w:spacing w:line="261" w:lineRule="auto"/>
        <w:ind w:right="116"/>
        <w:jc w:val="both"/>
      </w:pPr>
      <w:r>
        <w:rPr>
          <w:b/>
          <w:w w:val="105"/>
        </w:rPr>
        <w:t xml:space="preserve">Punkty lojalnościowe </w:t>
      </w:r>
      <w:r>
        <w:rPr>
          <w:w w:val="115"/>
        </w:rPr>
        <w:t xml:space="preserve">- </w:t>
      </w:r>
      <w:r>
        <w:rPr>
          <w:w w:val="105"/>
        </w:rPr>
        <w:t>są to punkty przyznawane w ramach Prog</w:t>
      </w:r>
      <w:r>
        <w:rPr>
          <w:w w:val="105"/>
        </w:rPr>
        <w:t>ramu Lojalnościowego, dzięki którym Klient może korzystać z dodatkowych usług, takich jak: zniżka za zakup diety.</w:t>
      </w:r>
    </w:p>
    <w:p w:rsidR="00391DB0" w:rsidRDefault="00391DB0">
      <w:pPr>
        <w:spacing w:line="261" w:lineRule="auto"/>
        <w:jc w:val="both"/>
        <w:sectPr w:rsidR="00391DB0">
          <w:type w:val="continuous"/>
          <w:pgSz w:w="11920" w:h="16840"/>
          <w:pgMar w:top="1360" w:right="1340" w:bottom="280" w:left="1680" w:header="708" w:footer="708" w:gutter="0"/>
          <w:cols w:space="708"/>
        </w:sectPr>
      </w:pPr>
    </w:p>
    <w:p w:rsidR="00391DB0" w:rsidRDefault="00FE5336">
      <w:pPr>
        <w:pStyle w:val="Akapitzlist"/>
        <w:numPr>
          <w:ilvl w:val="0"/>
          <w:numId w:val="5"/>
        </w:numPr>
        <w:tabs>
          <w:tab w:val="left" w:pos="478"/>
          <w:tab w:val="left" w:pos="480"/>
        </w:tabs>
        <w:spacing w:before="70" w:line="261" w:lineRule="auto"/>
        <w:ind w:right="115"/>
        <w:jc w:val="both"/>
        <w:rPr>
          <w:b/>
        </w:rPr>
      </w:pPr>
      <w:r>
        <w:rPr>
          <w:b/>
          <w:w w:val="105"/>
        </w:rPr>
        <w:lastRenderedPageBreak/>
        <w:t xml:space="preserve">Skarbonka </w:t>
      </w:r>
      <w:r>
        <w:rPr>
          <w:b/>
          <w:w w:val="110"/>
        </w:rPr>
        <w:t xml:space="preserve">- </w:t>
      </w:r>
      <w:r>
        <w:rPr>
          <w:w w:val="105"/>
        </w:rPr>
        <w:t xml:space="preserve">wyznaczone miejsce w Panelu Klienta, w którym </w:t>
      </w:r>
      <w:r>
        <w:rPr>
          <w:b/>
          <w:w w:val="105"/>
        </w:rPr>
        <w:t xml:space="preserve">gromadzone </w:t>
      </w:r>
      <w:r>
        <w:rPr>
          <w:w w:val="105"/>
        </w:rPr>
        <w:t xml:space="preserve">są punkty </w:t>
      </w:r>
      <w:r>
        <w:rPr>
          <w:b/>
          <w:w w:val="105"/>
        </w:rPr>
        <w:t xml:space="preserve">lojalnościowe </w:t>
      </w:r>
      <w:r>
        <w:rPr>
          <w:w w:val="105"/>
        </w:rPr>
        <w:t>.</w:t>
      </w:r>
    </w:p>
    <w:p w:rsidR="00391DB0" w:rsidRDefault="00391DB0">
      <w:pPr>
        <w:pStyle w:val="Tekstpodstawowy"/>
        <w:spacing w:before="28"/>
        <w:ind w:left="0" w:firstLine="0"/>
        <w:jc w:val="left"/>
      </w:pPr>
    </w:p>
    <w:p w:rsidR="00391DB0" w:rsidRDefault="00FE5336">
      <w:pPr>
        <w:ind w:right="352"/>
        <w:jc w:val="center"/>
        <w:rPr>
          <w:b/>
        </w:rPr>
      </w:pPr>
      <w:r>
        <w:rPr>
          <w:b/>
          <w:w w:val="110"/>
        </w:rPr>
        <w:t>§</w:t>
      </w:r>
      <w:r>
        <w:rPr>
          <w:b/>
          <w:spacing w:val="-5"/>
          <w:w w:val="110"/>
        </w:rPr>
        <w:t xml:space="preserve"> </w:t>
      </w:r>
      <w:r>
        <w:rPr>
          <w:b/>
          <w:spacing w:val="-10"/>
          <w:w w:val="110"/>
        </w:rPr>
        <w:t>2</w:t>
      </w:r>
    </w:p>
    <w:p w:rsidR="00391DB0" w:rsidRDefault="00FE5336">
      <w:pPr>
        <w:pStyle w:val="Heading1"/>
      </w:pPr>
      <w:r>
        <w:rPr>
          <w:spacing w:val="-11"/>
        </w:rPr>
        <w:t>POSTANOWIENIA</w:t>
      </w:r>
      <w:r>
        <w:rPr>
          <w:spacing w:val="6"/>
        </w:rPr>
        <w:t xml:space="preserve"> </w:t>
      </w:r>
      <w:r>
        <w:rPr>
          <w:spacing w:val="-2"/>
        </w:rPr>
        <w:t>OGÓLNE</w:t>
      </w:r>
    </w:p>
    <w:p w:rsidR="00391DB0" w:rsidRDefault="00391DB0">
      <w:pPr>
        <w:pStyle w:val="Tekstpodstawowy"/>
        <w:spacing w:before="54"/>
        <w:ind w:left="0" w:firstLine="0"/>
        <w:jc w:val="left"/>
        <w:rPr>
          <w:b/>
        </w:rPr>
      </w:pPr>
    </w:p>
    <w:p w:rsidR="00391DB0" w:rsidRDefault="00FE5336">
      <w:pPr>
        <w:pStyle w:val="Akapitzlist"/>
        <w:numPr>
          <w:ilvl w:val="0"/>
          <w:numId w:val="4"/>
        </w:numPr>
        <w:tabs>
          <w:tab w:val="left" w:pos="478"/>
          <w:tab w:val="left" w:pos="480"/>
        </w:tabs>
        <w:spacing w:before="0" w:line="261" w:lineRule="auto"/>
        <w:ind w:right="119"/>
        <w:jc w:val="both"/>
      </w:pPr>
      <w:r>
        <w:rPr>
          <w:w w:val="105"/>
        </w:rPr>
        <w:t>Organizatorem sprzedaży promocyjnej pod nazwą ,,PROGRAM LOJALNOŚCIOWY</w:t>
      </w:r>
      <w:r>
        <w:rPr>
          <w:spacing w:val="-1"/>
          <w:w w:val="105"/>
        </w:rPr>
        <w:t xml:space="preserve"> </w:t>
      </w:r>
      <w:r>
        <w:rPr>
          <w:w w:val="105"/>
        </w:rPr>
        <w:t>jest</w:t>
      </w:r>
      <w:r>
        <w:rPr>
          <w:spacing w:val="-1"/>
          <w:w w:val="105"/>
        </w:rPr>
        <w:t xml:space="preserve"> </w:t>
      </w:r>
      <w:r>
        <w:rPr>
          <w:w w:val="105"/>
        </w:rPr>
        <w:t>Catering</w:t>
      </w:r>
      <w:r>
        <w:rPr>
          <w:spacing w:val="-1"/>
          <w:w w:val="105"/>
        </w:rPr>
        <w:t xml:space="preserve"> </w:t>
      </w:r>
      <w:r w:rsidR="008E721B">
        <w:rPr>
          <w:w w:val="110"/>
        </w:rPr>
        <w:t xml:space="preserve">Dietetyczny </w:t>
      </w:r>
      <w:proofErr w:type="spellStart"/>
      <w:r w:rsidR="008E721B">
        <w:rPr>
          <w:w w:val="110"/>
        </w:rPr>
        <w:t>FitSzef</w:t>
      </w:r>
      <w:proofErr w:type="spellEnd"/>
    </w:p>
    <w:p w:rsidR="00391DB0" w:rsidRDefault="00FE5336">
      <w:pPr>
        <w:pStyle w:val="Akapitzlist"/>
        <w:numPr>
          <w:ilvl w:val="0"/>
          <w:numId w:val="4"/>
        </w:numPr>
        <w:tabs>
          <w:tab w:val="left" w:pos="478"/>
          <w:tab w:val="left" w:pos="480"/>
        </w:tabs>
        <w:spacing w:before="0" w:line="261" w:lineRule="auto"/>
        <w:ind w:right="118"/>
        <w:jc w:val="both"/>
      </w:pPr>
      <w:r>
        <w:rPr>
          <w:w w:val="105"/>
        </w:rPr>
        <w:t xml:space="preserve">Program lojalnościowy ma charakter ogólnopolski i przeznaczony jest dla Osób </w:t>
      </w:r>
      <w:proofErr w:type="spellStart"/>
      <w:r>
        <w:rPr>
          <w:w w:val="105"/>
        </w:rPr>
        <w:t>ﬁ</w:t>
      </w:r>
      <w:r>
        <w:rPr>
          <w:w w:val="105"/>
        </w:rPr>
        <w:t>zycznych</w:t>
      </w:r>
      <w:proofErr w:type="spellEnd"/>
      <w:r>
        <w:rPr>
          <w:w w:val="105"/>
        </w:rPr>
        <w:t xml:space="preserve"> lub prawnych składających Zamówienie w Cateringu </w:t>
      </w:r>
      <w:r w:rsidR="008E721B">
        <w:rPr>
          <w:w w:val="110"/>
        </w:rPr>
        <w:t xml:space="preserve">Dietetycznym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05"/>
        </w:rPr>
        <w:t xml:space="preserve"> </w:t>
      </w:r>
      <w:r>
        <w:rPr>
          <w:w w:val="105"/>
        </w:rPr>
        <w:t>za pośrednictwem Platformy Dietly.pl.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78"/>
        </w:tabs>
        <w:ind w:left="478" w:right="0" w:hanging="358"/>
        <w:jc w:val="both"/>
      </w:pPr>
      <w:r>
        <w:rPr>
          <w:spacing w:val="-2"/>
          <w:w w:val="105"/>
        </w:rPr>
        <w:t>Celem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Programu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promowanie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Cateringu</w:t>
      </w:r>
      <w:r>
        <w:rPr>
          <w:spacing w:val="-4"/>
          <w:w w:val="105"/>
        </w:rPr>
        <w:t xml:space="preserve"> </w:t>
      </w:r>
      <w:r w:rsidR="008E721B">
        <w:rPr>
          <w:w w:val="110"/>
        </w:rPr>
        <w:t xml:space="preserve">Dietetycznego </w:t>
      </w:r>
      <w:proofErr w:type="spellStart"/>
      <w:r w:rsidR="008E721B">
        <w:rPr>
          <w:w w:val="110"/>
        </w:rPr>
        <w:t>FitSzef</w:t>
      </w:r>
      <w:proofErr w:type="spellEnd"/>
    </w:p>
    <w:p w:rsidR="00391DB0" w:rsidRDefault="00FE5336">
      <w:pPr>
        <w:pStyle w:val="Akapitzlist"/>
        <w:numPr>
          <w:ilvl w:val="0"/>
          <w:numId w:val="4"/>
        </w:numPr>
        <w:tabs>
          <w:tab w:val="left" w:pos="478"/>
          <w:tab w:val="left" w:pos="480"/>
        </w:tabs>
        <w:spacing w:before="27" w:line="261" w:lineRule="auto"/>
        <w:ind w:right="116"/>
        <w:jc w:val="both"/>
      </w:pPr>
      <w:r>
        <w:rPr>
          <w:w w:val="105"/>
        </w:rPr>
        <w:t xml:space="preserve">Catering </w:t>
      </w:r>
      <w:r w:rsidR="008E721B">
        <w:rPr>
          <w:w w:val="110"/>
        </w:rPr>
        <w:t xml:space="preserve">Dietetyczny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05"/>
        </w:rPr>
        <w:t xml:space="preserve"> </w:t>
      </w:r>
      <w:r>
        <w:rPr>
          <w:w w:val="105"/>
        </w:rPr>
        <w:t>nieodpłatnie udostępnia Klientom niniejszy regulamin za pośrednictwem Platformy w systemie teleinformatycznym, a także w</w:t>
      </w:r>
      <w:r>
        <w:rPr>
          <w:spacing w:val="-15"/>
          <w:w w:val="105"/>
        </w:rPr>
        <w:t xml:space="preserve"> </w:t>
      </w:r>
      <w:r>
        <w:rPr>
          <w:w w:val="105"/>
        </w:rPr>
        <w:t>sposób</w:t>
      </w:r>
      <w:r>
        <w:rPr>
          <w:spacing w:val="-14"/>
          <w:w w:val="105"/>
        </w:rPr>
        <w:t xml:space="preserve"> </w:t>
      </w:r>
      <w:r>
        <w:rPr>
          <w:w w:val="105"/>
        </w:rPr>
        <w:t>um</w:t>
      </w:r>
      <w:r>
        <w:rPr>
          <w:w w:val="105"/>
        </w:rPr>
        <w:t>ożliwiający</w:t>
      </w:r>
      <w:r>
        <w:rPr>
          <w:spacing w:val="-15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pobranie,</w:t>
      </w:r>
      <w:r>
        <w:rPr>
          <w:spacing w:val="-15"/>
          <w:w w:val="105"/>
        </w:rPr>
        <w:t xml:space="preserve"> </w:t>
      </w:r>
      <w:r>
        <w:rPr>
          <w:w w:val="105"/>
        </w:rPr>
        <w:t>odtworzenie,</w:t>
      </w:r>
      <w:r>
        <w:rPr>
          <w:spacing w:val="-14"/>
          <w:w w:val="105"/>
        </w:rPr>
        <w:t xml:space="preserve"> </w:t>
      </w:r>
      <w:r>
        <w:rPr>
          <w:w w:val="105"/>
        </w:rPr>
        <w:t>utrwalenie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wydrukowanie.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80"/>
        </w:tabs>
        <w:spacing w:line="261" w:lineRule="auto"/>
        <w:ind w:right="116"/>
        <w:jc w:val="both"/>
      </w:pPr>
      <w:r>
        <w:rPr>
          <w:w w:val="105"/>
        </w:rPr>
        <w:t xml:space="preserve">Przed skorzystaniem z oferty Cateringu </w:t>
      </w:r>
      <w:r w:rsidR="008E721B">
        <w:rPr>
          <w:w w:val="110"/>
        </w:rPr>
        <w:t xml:space="preserve">Dietetycznego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05"/>
        </w:rPr>
        <w:t xml:space="preserve"> </w:t>
      </w:r>
      <w:r>
        <w:rPr>
          <w:w w:val="105"/>
        </w:rPr>
        <w:t>zawartej w Programie, Klient powinien zapoznać się z Regulaminem. W razie wątpliwości uznaje</w:t>
      </w:r>
      <w:r>
        <w:rPr>
          <w:spacing w:val="-12"/>
          <w:w w:val="105"/>
        </w:rPr>
        <w:t xml:space="preserve"> </w:t>
      </w:r>
      <w:r>
        <w:rPr>
          <w:w w:val="105"/>
        </w:rPr>
        <w:t>się,</w:t>
      </w:r>
      <w:r>
        <w:rPr>
          <w:spacing w:val="-12"/>
          <w:w w:val="105"/>
        </w:rPr>
        <w:t xml:space="preserve"> </w:t>
      </w:r>
      <w:r>
        <w:rPr>
          <w:w w:val="105"/>
        </w:rPr>
        <w:t>że</w:t>
      </w:r>
      <w:r>
        <w:rPr>
          <w:spacing w:val="-12"/>
          <w:w w:val="105"/>
        </w:rPr>
        <w:t xml:space="preserve"> </w:t>
      </w:r>
      <w:r>
        <w:rPr>
          <w:w w:val="105"/>
        </w:rPr>
        <w:t>przystępując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Programu</w:t>
      </w:r>
      <w:r>
        <w:rPr>
          <w:spacing w:val="-12"/>
          <w:w w:val="105"/>
        </w:rPr>
        <w:t xml:space="preserve"> </w:t>
      </w:r>
      <w:r>
        <w:rPr>
          <w:w w:val="105"/>
        </w:rPr>
        <w:t>wyrazi</w:t>
      </w:r>
      <w:r>
        <w:rPr>
          <w:w w:val="105"/>
        </w:rPr>
        <w:t>ł</w:t>
      </w:r>
      <w:r>
        <w:rPr>
          <w:spacing w:val="-12"/>
          <w:w w:val="105"/>
        </w:rPr>
        <w:t xml:space="preserve"> </w:t>
      </w:r>
      <w:r>
        <w:rPr>
          <w:w w:val="105"/>
        </w:rPr>
        <w:t>zgodę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warunki</w:t>
      </w:r>
      <w:r>
        <w:rPr>
          <w:spacing w:val="-12"/>
          <w:w w:val="105"/>
        </w:rPr>
        <w:t xml:space="preserve"> </w:t>
      </w:r>
      <w:r>
        <w:rPr>
          <w:w w:val="105"/>
        </w:rPr>
        <w:t>uczestnictwa</w:t>
      </w:r>
      <w:r>
        <w:rPr>
          <w:spacing w:val="-12"/>
          <w:w w:val="105"/>
        </w:rPr>
        <w:t xml:space="preserve"> </w:t>
      </w:r>
      <w:r>
        <w:rPr>
          <w:w w:val="105"/>
        </w:rPr>
        <w:t>i zasady opisane w niniejszym Regulaminie.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78"/>
          <w:tab w:val="left" w:pos="480"/>
        </w:tabs>
        <w:spacing w:before="2" w:line="261" w:lineRule="auto"/>
        <w:ind w:right="121"/>
        <w:jc w:val="both"/>
      </w:pPr>
      <w:r>
        <w:rPr>
          <w:w w:val="105"/>
        </w:rPr>
        <w:t>Przystąpienie do korzystania z Programu na zaproponowanych warunkach jest równoznaczne ze zgodą na zawarcie Umowy uczestnictwa w Programie.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80"/>
        </w:tabs>
        <w:spacing w:before="0" w:line="261" w:lineRule="auto"/>
        <w:jc w:val="both"/>
      </w:pPr>
      <w:r>
        <w:rPr>
          <w:w w:val="105"/>
        </w:rPr>
        <w:t>Klient</w:t>
      </w:r>
      <w:r>
        <w:rPr>
          <w:spacing w:val="33"/>
          <w:w w:val="105"/>
        </w:rPr>
        <w:t xml:space="preserve"> </w:t>
      </w:r>
      <w:r>
        <w:rPr>
          <w:w w:val="105"/>
        </w:rPr>
        <w:t>może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każdej</w:t>
      </w:r>
      <w:r>
        <w:rPr>
          <w:spacing w:val="-7"/>
          <w:w w:val="105"/>
        </w:rPr>
        <w:t xml:space="preserve"> </w:t>
      </w:r>
      <w:r>
        <w:rPr>
          <w:w w:val="105"/>
        </w:rPr>
        <w:t>chwili</w:t>
      </w:r>
      <w:r>
        <w:rPr>
          <w:spacing w:val="-7"/>
          <w:w w:val="105"/>
        </w:rPr>
        <w:t xml:space="preserve"> </w:t>
      </w:r>
      <w:r>
        <w:rPr>
          <w:w w:val="105"/>
        </w:rPr>
        <w:t>zrezygnować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udziału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Programie</w:t>
      </w:r>
      <w:r>
        <w:rPr>
          <w:spacing w:val="-15"/>
          <w:w w:val="105"/>
        </w:rPr>
        <w:t xml:space="preserve"> </w:t>
      </w:r>
      <w:r>
        <w:rPr>
          <w:w w:val="105"/>
        </w:rPr>
        <w:t>bez</w:t>
      </w:r>
      <w:r>
        <w:rPr>
          <w:spacing w:val="-14"/>
          <w:w w:val="105"/>
        </w:rPr>
        <w:t xml:space="preserve"> </w:t>
      </w:r>
      <w:r>
        <w:rPr>
          <w:w w:val="105"/>
        </w:rPr>
        <w:t>podawania przyczyny i ze skutkiem natychmiastowym, przesyłając</w:t>
      </w:r>
      <w:r>
        <w:rPr>
          <w:spacing w:val="40"/>
          <w:w w:val="105"/>
        </w:rPr>
        <w:t xml:space="preserve"> </w:t>
      </w:r>
      <w:r>
        <w:rPr>
          <w:w w:val="105"/>
        </w:rPr>
        <w:t>Organizatorowi oświadczenie o wypowiedzeniu Umowy uczestnictwa w Programie w formie wiadomości e-mail wyłącznie z adresu wskazanego</w:t>
      </w:r>
      <w:r>
        <w:rPr>
          <w:spacing w:val="80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Koncie</w:t>
      </w:r>
      <w:r>
        <w:rPr>
          <w:spacing w:val="-9"/>
          <w:w w:val="105"/>
        </w:rPr>
        <w:t xml:space="preserve"> </w:t>
      </w:r>
      <w:r>
        <w:rPr>
          <w:w w:val="105"/>
        </w:rPr>
        <w:t>Klienta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adres [</w:t>
      </w:r>
      <w:r w:rsidR="008E721B">
        <w:rPr>
          <w:w w:val="105"/>
        </w:rPr>
        <w:t>kontakt@fitszef.pl</w:t>
      </w:r>
      <w:r>
        <w:rPr>
          <w:w w:val="105"/>
        </w:rPr>
        <w:t>]. Oświadczenie wysłane z innego adresu nie będzie uznane przez</w:t>
      </w:r>
      <w:r>
        <w:rPr>
          <w:spacing w:val="-15"/>
          <w:w w:val="105"/>
        </w:rPr>
        <w:t xml:space="preserve"> </w:t>
      </w:r>
      <w:r>
        <w:rPr>
          <w:w w:val="105"/>
        </w:rPr>
        <w:t>Organizatora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wiarygodne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nie</w:t>
      </w:r>
      <w:r>
        <w:rPr>
          <w:spacing w:val="-15"/>
          <w:w w:val="105"/>
        </w:rPr>
        <w:t xml:space="preserve"> </w:t>
      </w:r>
      <w:r>
        <w:rPr>
          <w:w w:val="105"/>
        </w:rPr>
        <w:t>wywołuje</w:t>
      </w:r>
      <w:r>
        <w:rPr>
          <w:spacing w:val="-14"/>
          <w:w w:val="105"/>
        </w:rPr>
        <w:t xml:space="preserve"> </w:t>
      </w:r>
      <w:r>
        <w:rPr>
          <w:w w:val="105"/>
        </w:rPr>
        <w:t>zamierzonego</w:t>
      </w:r>
      <w:r>
        <w:rPr>
          <w:spacing w:val="-15"/>
          <w:w w:val="105"/>
        </w:rPr>
        <w:t xml:space="preserve"> </w:t>
      </w:r>
      <w:r>
        <w:rPr>
          <w:w w:val="105"/>
        </w:rPr>
        <w:t>skutku.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chwilą dotarcia oświadczenia Klienta do Organizatora umowa uczestnictwa w Programie rozwiązuje się, a wszystkie zgrom</w:t>
      </w:r>
      <w:r>
        <w:rPr>
          <w:w w:val="105"/>
        </w:rPr>
        <w:t>adzone na Koncie Klienta punkty lojalnościowe zostają bezpowrotnie skasowane.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78"/>
          <w:tab w:val="left" w:pos="480"/>
        </w:tabs>
        <w:spacing w:before="3" w:line="261" w:lineRule="auto"/>
        <w:jc w:val="both"/>
      </w:pPr>
      <w:r>
        <w:rPr>
          <w:w w:val="105"/>
        </w:rPr>
        <w:t>Z zastrzeżeniem postanowień ust. 10 Organizator może wypowiedzieć Uczestnikowi umowę z ważnych powodów z 14-dniowym terminem wypowiedzenia. Za ważne powody uznaje się naruszenie</w:t>
      </w:r>
      <w:r>
        <w:rPr>
          <w:w w:val="105"/>
        </w:rPr>
        <w:t xml:space="preserve"> postanowień </w:t>
      </w:r>
      <w:r>
        <w:rPr>
          <w:spacing w:val="-2"/>
          <w:w w:val="105"/>
        </w:rPr>
        <w:t>niniejszego Regulaminu 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Regulaminu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Cateringu</w:t>
      </w:r>
      <w:r>
        <w:rPr>
          <w:spacing w:val="-8"/>
          <w:w w:val="105"/>
        </w:rPr>
        <w:t xml:space="preserve"> </w:t>
      </w:r>
      <w:r w:rsidR="008E721B">
        <w:rPr>
          <w:w w:val="110"/>
        </w:rPr>
        <w:t xml:space="preserve">Dietetycznego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spacing w:val="-2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Platformy </w:t>
      </w:r>
      <w:proofErr w:type="spellStart"/>
      <w:r>
        <w:rPr>
          <w:w w:val="105"/>
        </w:rPr>
        <w:t>Dietly</w:t>
      </w:r>
      <w:proofErr w:type="spellEnd"/>
      <w:r>
        <w:rPr>
          <w:w w:val="105"/>
        </w:rPr>
        <w:t>, uznanie, że działania Uczestnika prowadzą prób obejścia Regulaminu i jego zasad lub zabezpieczeń funkcjonowania Programu, jak również naruszenie powszechnie</w:t>
      </w:r>
      <w:r>
        <w:rPr>
          <w:w w:val="105"/>
        </w:rPr>
        <w:t xml:space="preserve"> obowiązujących przepisów. Z chwilą rozwiązania umowy </w:t>
      </w:r>
      <w:r>
        <w:rPr>
          <w:w w:val="115"/>
        </w:rPr>
        <w:t xml:space="preserve">- </w:t>
      </w:r>
      <w:r>
        <w:rPr>
          <w:w w:val="105"/>
        </w:rPr>
        <w:t>zgromadzone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niewykorzystane</w:t>
      </w:r>
      <w:r>
        <w:rPr>
          <w:spacing w:val="-1"/>
          <w:w w:val="105"/>
        </w:rPr>
        <w:t xml:space="preserve"> </w:t>
      </w:r>
      <w:r>
        <w:rPr>
          <w:w w:val="105"/>
        </w:rPr>
        <w:t>wcześniej</w:t>
      </w:r>
      <w:r>
        <w:rPr>
          <w:spacing w:val="-1"/>
          <w:w w:val="105"/>
        </w:rPr>
        <w:t xml:space="preserve"> </w:t>
      </w:r>
      <w:r>
        <w:rPr>
          <w:w w:val="105"/>
        </w:rPr>
        <w:t>punkty</w:t>
      </w:r>
      <w:r>
        <w:rPr>
          <w:spacing w:val="-1"/>
          <w:w w:val="105"/>
        </w:rPr>
        <w:t xml:space="preserve"> </w:t>
      </w:r>
      <w:r>
        <w:rPr>
          <w:w w:val="105"/>
        </w:rPr>
        <w:t>lojalnościowe</w:t>
      </w:r>
      <w:r>
        <w:rPr>
          <w:spacing w:val="-1"/>
          <w:w w:val="105"/>
        </w:rPr>
        <w:t xml:space="preserve"> </w:t>
      </w:r>
      <w:r>
        <w:rPr>
          <w:w w:val="105"/>
        </w:rPr>
        <w:t>są</w:t>
      </w:r>
      <w:r>
        <w:rPr>
          <w:spacing w:val="-1"/>
          <w:w w:val="105"/>
        </w:rPr>
        <w:t xml:space="preserve"> </w:t>
      </w:r>
      <w:r>
        <w:rPr>
          <w:w w:val="105"/>
        </w:rPr>
        <w:t>kasowane.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80"/>
        </w:tabs>
        <w:spacing w:before="3" w:line="261" w:lineRule="auto"/>
        <w:jc w:val="both"/>
      </w:pPr>
      <w:r>
        <w:rPr>
          <w:w w:val="105"/>
        </w:rPr>
        <w:t>Organizator zastrzega sobie prawo natychmiastowego wypowiedzenia umowy uczestnictwa w Programie i anulowania wszystkich zgroma</w:t>
      </w:r>
      <w:r>
        <w:rPr>
          <w:w w:val="105"/>
        </w:rPr>
        <w:t>dzonych punktów ilekroć poweźmie uzasadnione podejrzenie, że działania Uczestnika mają znamiona</w:t>
      </w:r>
      <w:r>
        <w:rPr>
          <w:spacing w:val="40"/>
          <w:w w:val="105"/>
        </w:rPr>
        <w:t xml:space="preserve"> </w:t>
      </w:r>
      <w:r>
        <w:rPr>
          <w:w w:val="105"/>
        </w:rPr>
        <w:t>oszustwa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ﬁ</w:t>
      </w:r>
      <w:r>
        <w:rPr>
          <w:w w:val="105"/>
        </w:rPr>
        <w:t>nansowego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40"/>
          <w:w w:val="105"/>
        </w:rPr>
        <w:t xml:space="preserve"> </w:t>
      </w:r>
      <w:r>
        <w:rPr>
          <w:w w:val="105"/>
        </w:rPr>
        <w:t>dokonania</w:t>
      </w:r>
      <w:r>
        <w:rPr>
          <w:spacing w:val="40"/>
          <w:w w:val="105"/>
        </w:rPr>
        <w:t xml:space="preserve"> </w:t>
      </w:r>
      <w:r>
        <w:rPr>
          <w:w w:val="105"/>
        </w:rPr>
        <w:t>nieuprawnionej</w:t>
      </w:r>
    </w:p>
    <w:p w:rsidR="00391DB0" w:rsidRDefault="00391DB0">
      <w:pPr>
        <w:spacing w:line="261" w:lineRule="auto"/>
        <w:jc w:val="both"/>
        <w:sectPr w:rsidR="00391DB0">
          <w:pgSz w:w="11920" w:h="16840"/>
          <w:pgMar w:top="1360" w:right="1340" w:bottom="280" w:left="1680" w:header="708" w:footer="708" w:gutter="0"/>
          <w:cols w:space="708"/>
        </w:sectPr>
      </w:pPr>
    </w:p>
    <w:p w:rsidR="00391DB0" w:rsidRDefault="00FE5336">
      <w:pPr>
        <w:pStyle w:val="Tekstpodstawowy"/>
        <w:spacing w:before="70" w:line="261" w:lineRule="auto"/>
        <w:ind w:firstLine="0"/>
        <w:jc w:val="left"/>
      </w:pPr>
      <w:r>
        <w:rPr>
          <w:w w:val="105"/>
        </w:rPr>
        <w:lastRenderedPageBreak/>
        <w:t>transakcji</w:t>
      </w:r>
      <w:r>
        <w:rPr>
          <w:spacing w:val="80"/>
          <w:w w:val="105"/>
        </w:rPr>
        <w:t xml:space="preserve"> </w:t>
      </w:r>
      <w:proofErr w:type="spellStart"/>
      <w:r>
        <w:rPr>
          <w:w w:val="105"/>
        </w:rPr>
        <w:t>online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albo</w:t>
      </w:r>
      <w:r>
        <w:rPr>
          <w:spacing w:val="40"/>
          <w:w w:val="105"/>
        </w:rPr>
        <w:t xml:space="preserve"> </w:t>
      </w:r>
      <w:r>
        <w:rPr>
          <w:w w:val="105"/>
        </w:rPr>
        <w:t>ilekroć</w:t>
      </w:r>
      <w:r>
        <w:rPr>
          <w:spacing w:val="40"/>
          <w:w w:val="105"/>
        </w:rPr>
        <w:t xml:space="preserve"> </w:t>
      </w:r>
      <w:r>
        <w:rPr>
          <w:w w:val="105"/>
        </w:rPr>
        <w:t>uzyska</w:t>
      </w:r>
      <w:r>
        <w:rPr>
          <w:spacing w:val="40"/>
          <w:w w:val="105"/>
        </w:rPr>
        <w:t xml:space="preserve"> </w:t>
      </w:r>
      <w:r>
        <w:rPr>
          <w:w w:val="105"/>
        </w:rPr>
        <w:t>taką</w:t>
      </w:r>
      <w:r>
        <w:rPr>
          <w:spacing w:val="40"/>
          <w:w w:val="105"/>
        </w:rPr>
        <w:t xml:space="preserve"> </w:t>
      </w:r>
      <w:r>
        <w:rPr>
          <w:w w:val="105"/>
        </w:rPr>
        <w:t>informację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40"/>
          <w:w w:val="105"/>
        </w:rPr>
        <w:t xml:space="preserve"> </w:t>
      </w:r>
      <w:r>
        <w:rPr>
          <w:w w:val="105"/>
        </w:rPr>
        <w:t>właściwej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instytucji </w:t>
      </w:r>
      <w:proofErr w:type="spellStart"/>
      <w:r>
        <w:rPr>
          <w:w w:val="105"/>
        </w:rPr>
        <w:t>ﬁnanso</w:t>
      </w:r>
      <w:r>
        <w:rPr>
          <w:w w:val="105"/>
        </w:rPr>
        <w:t>wej</w:t>
      </w:r>
      <w:proofErr w:type="spellEnd"/>
      <w:r>
        <w:rPr>
          <w:w w:val="105"/>
        </w:rPr>
        <w:t xml:space="preserve"> lub</w:t>
      </w:r>
      <w:r>
        <w:rPr>
          <w:spacing w:val="40"/>
          <w:w w:val="105"/>
        </w:rPr>
        <w:t xml:space="preserve"> </w:t>
      </w:r>
      <w:r>
        <w:rPr>
          <w:w w:val="105"/>
        </w:rPr>
        <w:t>na żądanie organów ścigania.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77"/>
        </w:tabs>
        <w:ind w:left="477" w:right="0" w:hanging="357"/>
      </w:pPr>
      <w:r>
        <w:rPr>
          <w:w w:val="105"/>
        </w:rPr>
        <w:t>Uczestnik</w:t>
      </w:r>
      <w:r>
        <w:rPr>
          <w:spacing w:val="-12"/>
          <w:w w:val="105"/>
        </w:rPr>
        <w:t xml:space="preserve"> </w:t>
      </w:r>
      <w:r>
        <w:rPr>
          <w:w w:val="105"/>
        </w:rPr>
        <w:t>nie</w:t>
      </w:r>
      <w:r>
        <w:rPr>
          <w:spacing w:val="-11"/>
          <w:w w:val="105"/>
        </w:rPr>
        <w:t xml:space="preserve"> </w:t>
      </w:r>
      <w:r>
        <w:rPr>
          <w:w w:val="105"/>
        </w:rPr>
        <w:t>może</w:t>
      </w:r>
      <w:r>
        <w:rPr>
          <w:spacing w:val="-11"/>
          <w:w w:val="105"/>
        </w:rPr>
        <w:t xml:space="preserve"> </w:t>
      </w:r>
      <w:r>
        <w:rPr>
          <w:w w:val="105"/>
        </w:rPr>
        <w:t>udostępniać</w:t>
      </w:r>
      <w:r>
        <w:rPr>
          <w:spacing w:val="-12"/>
          <w:w w:val="105"/>
        </w:rPr>
        <w:t xml:space="preserve"> </w:t>
      </w:r>
      <w:r>
        <w:rPr>
          <w:w w:val="105"/>
        </w:rPr>
        <w:t>Konta</w:t>
      </w:r>
      <w:r>
        <w:rPr>
          <w:spacing w:val="-11"/>
          <w:w w:val="105"/>
        </w:rPr>
        <w:t xml:space="preserve"> </w:t>
      </w:r>
      <w:r>
        <w:rPr>
          <w:w w:val="105"/>
        </w:rPr>
        <w:t>Klienta</w:t>
      </w:r>
      <w:r>
        <w:rPr>
          <w:spacing w:val="-11"/>
          <w:w w:val="105"/>
        </w:rPr>
        <w:t xml:space="preserve"> </w:t>
      </w:r>
      <w:r>
        <w:rPr>
          <w:w w:val="105"/>
        </w:rPr>
        <w:t>osobom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trzecim.</w:t>
      </w:r>
    </w:p>
    <w:p w:rsidR="00391DB0" w:rsidRDefault="00FE5336">
      <w:pPr>
        <w:pStyle w:val="Akapitzlist"/>
        <w:numPr>
          <w:ilvl w:val="0"/>
          <w:numId w:val="4"/>
        </w:numPr>
        <w:tabs>
          <w:tab w:val="left" w:pos="477"/>
          <w:tab w:val="left" w:pos="480"/>
        </w:tabs>
        <w:spacing w:before="27" w:line="261" w:lineRule="auto"/>
        <w:ind w:right="119"/>
      </w:pPr>
      <w:r>
        <w:rPr>
          <w:w w:val="105"/>
        </w:rPr>
        <w:t>Uczestnik</w:t>
      </w:r>
      <w:r>
        <w:rPr>
          <w:spacing w:val="80"/>
          <w:w w:val="105"/>
        </w:rPr>
        <w:t xml:space="preserve"> </w:t>
      </w:r>
      <w:r>
        <w:rPr>
          <w:w w:val="105"/>
        </w:rPr>
        <w:t>może</w:t>
      </w:r>
      <w:r>
        <w:rPr>
          <w:spacing w:val="80"/>
          <w:w w:val="105"/>
        </w:rPr>
        <w:t xml:space="preserve"> </w:t>
      </w:r>
      <w:r>
        <w:rPr>
          <w:w w:val="105"/>
        </w:rPr>
        <w:t>być</w:t>
      </w:r>
      <w:r>
        <w:rPr>
          <w:spacing w:val="80"/>
          <w:w w:val="105"/>
        </w:rPr>
        <w:t xml:space="preserve"> </w:t>
      </w:r>
      <w:r>
        <w:rPr>
          <w:w w:val="105"/>
        </w:rPr>
        <w:t>zarejestrowany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Programie</w:t>
      </w:r>
      <w:r>
        <w:rPr>
          <w:spacing w:val="80"/>
          <w:w w:val="105"/>
        </w:rPr>
        <w:t xml:space="preserve"> </w:t>
      </w:r>
      <w:r>
        <w:rPr>
          <w:w w:val="105"/>
        </w:rPr>
        <w:t>tylko</w:t>
      </w:r>
      <w:r>
        <w:rPr>
          <w:spacing w:val="80"/>
          <w:w w:val="105"/>
        </w:rPr>
        <w:t xml:space="preserve"> </w:t>
      </w:r>
      <w:r>
        <w:rPr>
          <w:w w:val="105"/>
        </w:rPr>
        <w:t>raz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Cateringu </w:t>
      </w:r>
      <w:r w:rsidR="008E721B">
        <w:rPr>
          <w:w w:val="110"/>
        </w:rPr>
        <w:t xml:space="preserve">Dietetycznym </w:t>
      </w:r>
      <w:proofErr w:type="spellStart"/>
      <w:r w:rsidR="008E721B">
        <w:rPr>
          <w:w w:val="110"/>
        </w:rPr>
        <w:t>FitSzef</w:t>
      </w:r>
      <w:proofErr w:type="spellEnd"/>
    </w:p>
    <w:p w:rsidR="00391DB0" w:rsidRDefault="00391DB0">
      <w:pPr>
        <w:pStyle w:val="Tekstpodstawowy"/>
        <w:spacing w:before="27"/>
        <w:ind w:left="0" w:firstLine="0"/>
        <w:jc w:val="left"/>
      </w:pPr>
    </w:p>
    <w:p w:rsidR="00391DB0" w:rsidRDefault="00FE5336">
      <w:pPr>
        <w:ind w:right="352"/>
        <w:jc w:val="center"/>
        <w:rPr>
          <w:b/>
        </w:rPr>
      </w:pPr>
      <w:r>
        <w:rPr>
          <w:b/>
          <w:w w:val="110"/>
        </w:rPr>
        <w:t>§</w:t>
      </w:r>
      <w:r>
        <w:rPr>
          <w:b/>
          <w:spacing w:val="-5"/>
          <w:w w:val="110"/>
        </w:rPr>
        <w:t xml:space="preserve"> </w:t>
      </w:r>
      <w:r>
        <w:rPr>
          <w:b/>
          <w:spacing w:val="-10"/>
          <w:w w:val="110"/>
        </w:rPr>
        <w:t>3</w:t>
      </w:r>
    </w:p>
    <w:p w:rsidR="00391DB0" w:rsidRDefault="00FE5336">
      <w:pPr>
        <w:pStyle w:val="Heading1"/>
      </w:pPr>
      <w:r>
        <w:rPr>
          <w:spacing w:val="-2"/>
        </w:rPr>
        <w:t>TERMIN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MIEJSCE</w:t>
      </w:r>
    </w:p>
    <w:p w:rsidR="00391DB0" w:rsidRDefault="00391DB0">
      <w:pPr>
        <w:pStyle w:val="Tekstpodstawowy"/>
        <w:spacing w:before="54"/>
        <w:ind w:left="0" w:firstLine="0"/>
        <w:jc w:val="left"/>
        <w:rPr>
          <w:b/>
        </w:rPr>
      </w:pPr>
    </w:p>
    <w:p w:rsidR="00391DB0" w:rsidRDefault="00FE5336">
      <w:pPr>
        <w:pStyle w:val="Akapitzlist"/>
        <w:numPr>
          <w:ilvl w:val="0"/>
          <w:numId w:val="3"/>
        </w:numPr>
        <w:tabs>
          <w:tab w:val="left" w:pos="479"/>
        </w:tabs>
        <w:ind w:left="479" w:right="0" w:hanging="359"/>
      </w:pPr>
      <w:r>
        <w:rPr>
          <w:spacing w:val="-2"/>
          <w:w w:val="105"/>
        </w:rPr>
        <w:t>Catering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uprawniony</w:t>
      </w:r>
      <w:r>
        <w:rPr>
          <w:spacing w:val="-5"/>
          <w:w w:val="105"/>
        </w:rPr>
        <w:t xml:space="preserve"> do:</w:t>
      </w:r>
    </w:p>
    <w:p w:rsidR="00391DB0" w:rsidRDefault="00FE5336">
      <w:pPr>
        <w:pStyle w:val="Akapitzlist"/>
        <w:numPr>
          <w:ilvl w:val="1"/>
          <w:numId w:val="3"/>
        </w:numPr>
        <w:tabs>
          <w:tab w:val="left" w:pos="1198"/>
        </w:tabs>
        <w:spacing w:before="27"/>
        <w:ind w:left="1198" w:right="0" w:hanging="358"/>
      </w:pPr>
      <w:r>
        <w:t>zakończenia</w:t>
      </w:r>
      <w:r>
        <w:rPr>
          <w:spacing w:val="19"/>
        </w:rPr>
        <w:t xml:space="preserve"> </w:t>
      </w:r>
      <w:r>
        <w:t>Programu</w:t>
      </w:r>
      <w:r>
        <w:rPr>
          <w:spacing w:val="20"/>
        </w:rPr>
        <w:t xml:space="preserve"> </w:t>
      </w:r>
      <w:r>
        <w:t>lojalnościowego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dowolnym</w:t>
      </w:r>
      <w:r>
        <w:rPr>
          <w:spacing w:val="20"/>
        </w:rPr>
        <w:t xml:space="preserve"> </w:t>
      </w:r>
      <w:r>
        <w:rPr>
          <w:spacing w:val="-2"/>
        </w:rPr>
        <w:t>momencie,</w:t>
      </w:r>
    </w:p>
    <w:p w:rsidR="00391DB0" w:rsidRDefault="00FE5336">
      <w:pPr>
        <w:pStyle w:val="Akapitzlist"/>
        <w:numPr>
          <w:ilvl w:val="1"/>
          <w:numId w:val="3"/>
        </w:numPr>
        <w:tabs>
          <w:tab w:val="left" w:pos="1198"/>
          <w:tab w:val="left" w:pos="1200"/>
        </w:tabs>
        <w:spacing w:before="27" w:line="261" w:lineRule="auto"/>
        <w:ind w:right="118"/>
      </w:pPr>
      <w:r>
        <w:rPr>
          <w:w w:val="105"/>
        </w:rPr>
        <w:t>całkowitego</w:t>
      </w:r>
      <w:r>
        <w:rPr>
          <w:spacing w:val="80"/>
          <w:w w:val="150"/>
        </w:rPr>
        <w:t xml:space="preserve"> </w:t>
      </w:r>
      <w:r>
        <w:rPr>
          <w:w w:val="105"/>
        </w:rPr>
        <w:t>usunięcia</w:t>
      </w:r>
      <w:r>
        <w:rPr>
          <w:spacing w:val="80"/>
          <w:w w:val="150"/>
        </w:rPr>
        <w:t xml:space="preserve"> </w:t>
      </w:r>
      <w:r>
        <w:rPr>
          <w:w w:val="105"/>
        </w:rPr>
        <w:t>go</w:t>
      </w:r>
      <w:r>
        <w:rPr>
          <w:spacing w:val="80"/>
          <w:w w:val="150"/>
        </w:rPr>
        <w:t xml:space="preserve"> </w:t>
      </w:r>
      <w:r>
        <w:rPr>
          <w:w w:val="105"/>
        </w:rPr>
        <w:t>ze</w:t>
      </w:r>
      <w:r>
        <w:rPr>
          <w:spacing w:val="80"/>
          <w:w w:val="150"/>
        </w:rPr>
        <w:t xml:space="preserve"> </w:t>
      </w:r>
      <w:r>
        <w:rPr>
          <w:w w:val="105"/>
        </w:rPr>
        <w:t>swojej</w:t>
      </w:r>
      <w:r>
        <w:rPr>
          <w:spacing w:val="80"/>
          <w:w w:val="150"/>
        </w:rPr>
        <w:t xml:space="preserve"> </w:t>
      </w:r>
      <w:r>
        <w:rPr>
          <w:w w:val="105"/>
        </w:rPr>
        <w:t>oferty</w:t>
      </w:r>
      <w:r>
        <w:rPr>
          <w:spacing w:val="80"/>
          <w:w w:val="150"/>
        </w:rPr>
        <w:t xml:space="preserve"> </w:t>
      </w:r>
      <w:r>
        <w:rPr>
          <w:w w:val="105"/>
        </w:rPr>
        <w:t>w</w:t>
      </w:r>
      <w:r>
        <w:rPr>
          <w:spacing w:val="80"/>
          <w:w w:val="150"/>
        </w:rPr>
        <w:t xml:space="preserve"> </w:t>
      </w:r>
      <w:r>
        <w:rPr>
          <w:w w:val="105"/>
        </w:rPr>
        <w:t>terminie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ustalonym bezpośrednio przez </w:t>
      </w:r>
      <w:r>
        <w:rPr>
          <w:b/>
          <w:w w:val="105"/>
        </w:rPr>
        <w:t>Catering Dietetyczny</w:t>
      </w:r>
      <w:r>
        <w:rPr>
          <w:w w:val="105"/>
        </w:rPr>
        <w:t>,</w:t>
      </w:r>
    </w:p>
    <w:p w:rsidR="00391DB0" w:rsidRDefault="00FE5336">
      <w:pPr>
        <w:pStyle w:val="Akapitzlist"/>
        <w:numPr>
          <w:ilvl w:val="1"/>
          <w:numId w:val="3"/>
        </w:numPr>
        <w:tabs>
          <w:tab w:val="left" w:pos="1198"/>
        </w:tabs>
        <w:spacing w:before="0"/>
        <w:ind w:left="1198" w:right="0" w:hanging="358"/>
      </w:pPr>
      <w:r>
        <w:t>usunięcia</w:t>
      </w:r>
      <w:r>
        <w:rPr>
          <w:spacing w:val="16"/>
        </w:rPr>
        <w:t xml:space="preserve"> </w:t>
      </w:r>
      <w:r>
        <w:t>punktów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Programie</w:t>
      </w:r>
      <w:r>
        <w:rPr>
          <w:spacing w:val="16"/>
        </w:rPr>
        <w:t xml:space="preserve"> </w:t>
      </w:r>
      <w:r>
        <w:rPr>
          <w:spacing w:val="-2"/>
        </w:rPr>
        <w:t>Lojalnościowym.</w:t>
      </w:r>
    </w:p>
    <w:p w:rsidR="00391DB0" w:rsidRDefault="00FE5336">
      <w:pPr>
        <w:pStyle w:val="Akapitzlist"/>
        <w:numPr>
          <w:ilvl w:val="0"/>
          <w:numId w:val="3"/>
        </w:numPr>
        <w:tabs>
          <w:tab w:val="left" w:pos="478"/>
          <w:tab w:val="left" w:pos="480"/>
        </w:tabs>
        <w:spacing w:before="27" w:line="261" w:lineRule="auto"/>
        <w:ind w:right="119"/>
        <w:jc w:val="both"/>
      </w:pPr>
      <w:r>
        <w:t xml:space="preserve">O planowanym zakończeniu Programu Catering poinformuje Klientów na </w:t>
      </w:r>
      <w:hyperlink r:id="rId6" w:history="1">
        <w:r w:rsidR="008E721B" w:rsidRPr="00E2147D">
          <w:rPr>
            <w:rStyle w:val="Hipercze"/>
          </w:rPr>
          <w:t>www.fitszef.pl</w:t>
        </w:r>
      </w:hyperlink>
      <w:r w:rsidR="008E721B">
        <w:t xml:space="preserve"> </w:t>
      </w:r>
      <w:r>
        <w:rPr>
          <w:spacing w:val="-10"/>
          <w:w w:val="110"/>
        </w:rPr>
        <w:t xml:space="preserve"> </w:t>
      </w:r>
      <w:r>
        <w:rPr>
          <w:w w:val="110"/>
        </w:rPr>
        <w:t>oraz</w:t>
      </w:r>
      <w:r>
        <w:rPr>
          <w:spacing w:val="-10"/>
          <w:w w:val="110"/>
        </w:rPr>
        <w:t xml:space="preserve"> </w:t>
      </w:r>
      <w:r w:rsidR="008E721B">
        <w:rPr>
          <w:w w:val="110"/>
        </w:rPr>
        <w:t>kontakt@fitszef.pl</w:t>
      </w:r>
    </w:p>
    <w:p w:rsidR="00391DB0" w:rsidRDefault="00FE5336">
      <w:pPr>
        <w:pStyle w:val="Akapitzlist"/>
        <w:numPr>
          <w:ilvl w:val="0"/>
          <w:numId w:val="3"/>
        </w:numPr>
        <w:tabs>
          <w:tab w:val="left" w:pos="478"/>
          <w:tab w:val="left" w:pos="480"/>
        </w:tabs>
        <w:spacing w:line="261" w:lineRule="auto"/>
        <w:jc w:val="both"/>
      </w:pPr>
      <w:r>
        <w:rPr>
          <w:w w:val="105"/>
        </w:rPr>
        <w:t>W przypadku zakończenia przez</w:t>
      </w:r>
      <w:r>
        <w:rPr>
          <w:spacing w:val="-5"/>
          <w:w w:val="105"/>
        </w:rPr>
        <w:t xml:space="preserve"> </w:t>
      </w:r>
      <w:r>
        <w:rPr>
          <w:w w:val="105"/>
        </w:rPr>
        <w:t>Catering</w:t>
      </w:r>
      <w:r>
        <w:rPr>
          <w:spacing w:val="-5"/>
          <w:w w:val="105"/>
        </w:rPr>
        <w:t xml:space="preserve"> </w:t>
      </w:r>
      <w:r>
        <w:rPr>
          <w:w w:val="105"/>
        </w:rPr>
        <w:t>udziału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Programie</w:t>
      </w:r>
      <w:r>
        <w:rPr>
          <w:spacing w:val="-5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usunięcia</w:t>
      </w:r>
      <w:r>
        <w:rPr>
          <w:spacing w:val="-5"/>
          <w:w w:val="105"/>
        </w:rPr>
        <w:t xml:space="preserve"> </w:t>
      </w:r>
      <w:r>
        <w:rPr>
          <w:w w:val="105"/>
        </w:rPr>
        <w:t>go ze swojej oferty, po terminie wskazanym przez Catering zgromadzon</w:t>
      </w:r>
      <w:r>
        <w:rPr>
          <w:w w:val="105"/>
        </w:rPr>
        <w:t>e punkty lojalnościowe mogą zostać całkowicie usunięte.</w:t>
      </w:r>
    </w:p>
    <w:p w:rsidR="00391DB0" w:rsidRDefault="00FE5336">
      <w:pPr>
        <w:pStyle w:val="Akapitzlist"/>
        <w:numPr>
          <w:ilvl w:val="0"/>
          <w:numId w:val="3"/>
        </w:numPr>
        <w:tabs>
          <w:tab w:val="left" w:pos="478"/>
          <w:tab w:val="left" w:pos="480"/>
        </w:tabs>
        <w:spacing w:line="261" w:lineRule="auto"/>
        <w:ind w:right="120"/>
        <w:jc w:val="both"/>
      </w:pPr>
      <w:r>
        <w:rPr>
          <w:w w:val="105"/>
        </w:rPr>
        <w:t>Czas trwania Programu</w:t>
      </w:r>
      <w:r>
        <w:rPr>
          <w:spacing w:val="40"/>
          <w:w w:val="105"/>
        </w:rPr>
        <w:t xml:space="preserve"> </w:t>
      </w:r>
      <w:r>
        <w:rPr>
          <w:w w:val="105"/>
        </w:rPr>
        <w:t>jest nieokreślony, ale</w:t>
      </w:r>
      <w:r>
        <w:rPr>
          <w:spacing w:val="-9"/>
          <w:w w:val="105"/>
        </w:rPr>
        <w:t xml:space="preserve"> </w:t>
      </w:r>
      <w:r>
        <w:rPr>
          <w:w w:val="105"/>
        </w:rPr>
        <w:t>Catering</w:t>
      </w:r>
      <w:r>
        <w:rPr>
          <w:spacing w:val="-9"/>
          <w:w w:val="105"/>
        </w:rPr>
        <w:t xml:space="preserve"> </w:t>
      </w:r>
      <w:r>
        <w:rPr>
          <w:w w:val="105"/>
        </w:rPr>
        <w:t>zastrzega</w:t>
      </w:r>
      <w:r>
        <w:rPr>
          <w:spacing w:val="-9"/>
          <w:w w:val="105"/>
        </w:rPr>
        <w:t xml:space="preserve"> </w:t>
      </w:r>
      <w:r>
        <w:rPr>
          <w:w w:val="105"/>
        </w:rPr>
        <w:t>sobie</w:t>
      </w:r>
      <w:r>
        <w:rPr>
          <w:spacing w:val="-9"/>
          <w:w w:val="105"/>
        </w:rPr>
        <w:t xml:space="preserve"> </w:t>
      </w:r>
      <w:r>
        <w:rPr>
          <w:w w:val="105"/>
        </w:rPr>
        <w:t>prawo</w:t>
      </w:r>
      <w:r>
        <w:rPr>
          <w:spacing w:val="-9"/>
          <w:w w:val="105"/>
        </w:rPr>
        <w:t xml:space="preserve"> </w:t>
      </w:r>
      <w:r>
        <w:rPr>
          <w:w w:val="105"/>
        </w:rPr>
        <w:t>do dokonania</w:t>
      </w:r>
      <w:r>
        <w:rPr>
          <w:spacing w:val="-2"/>
          <w:w w:val="105"/>
        </w:rPr>
        <w:t xml:space="preserve"> </w:t>
      </w:r>
      <w:r>
        <w:rPr>
          <w:w w:val="105"/>
        </w:rPr>
        <w:t>zmian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zasadach</w:t>
      </w:r>
      <w:r>
        <w:rPr>
          <w:spacing w:val="-2"/>
          <w:w w:val="105"/>
        </w:rPr>
        <w:t xml:space="preserve"> </w:t>
      </w:r>
      <w:r>
        <w:rPr>
          <w:w w:val="105"/>
        </w:rPr>
        <w:t>opisanych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Regulaminie</w:t>
      </w:r>
    </w:p>
    <w:p w:rsidR="00391DB0" w:rsidRDefault="00391DB0">
      <w:pPr>
        <w:pStyle w:val="Tekstpodstawowy"/>
        <w:spacing w:before="27"/>
        <w:ind w:left="0" w:firstLine="0"/>
        <w:jc w:val="left"/>
      </w:pPr>
    </w:p>
    <w:p w:rsidR="00391DB0" w:rsidRDefault="00FE5336">
      <w:pPr>
        <w:spacing w:before="1"/>
        <w:ind w:right="352"/>
        <w:jc w:val="center"/>
        <w:rPr>
          <w:b/>
        </w:rPr>
      </w:pPr>
      <w:r>
        <w:rPr>
          <w:b/>
          <w:w w:val="110"/>
        </w:rPr>
        <w:t>§</w:t>
      </w:r>
      <w:r>
        <w:rPr>
          <w:b/>
          <w:spacing w:val="-5"/>
          <w:w w:val="110"/>
        </w:rPr>
        <w:t xml:space="preserve"> </w:t>
      </w:r>
      <w:r>
        <w:rPr>
          <w:b/>
          <w:spacing w:val="-10"/>
          <w:w w:val="110"/>
        </w:rPr>
        <w:t>3</w:t>
      </w:r>
    </w:p>
    <w:p w:rsidR="00391DB0" w:rsidRDefault="00FE5336">
      <w:pPr>
        <w:pStyle w:val="Heading1"/>
      </w:pPr>
      <w:r>
        <w:rPr>
          <w:w w:val="90"/>
        </w:rPr>
        <w:t>ZASADY</w:t>
      </w:r>
      <w:r>
        <w:rPr>
          <w:spacing w:val="-2"/>
        </w:rPr>
        <w:t xml:space="preserve"> PROMOCJI</w:t>
      </w:r>
    </w:p>
    <w:p w:rsidR="00391DB0" w:rsidRDefault="00391DB0">
      <w:pPr>
        <w:pStyle w:val="Tekstpodstawowy"/>
        <w:spacing w:before="53"/>
        <w:ind w:left="0" w:firstLine="0"/>
        <w:jc w:val="left"/>
        <w:rPr>
          <w:b/>
        </w:rPr>
      </w:pP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line="261" w:lineRule="auto"/>
        <w:ind w:right="113"/>
        <w:jc w:val="both"/>
      </w:pPr>
      <w:r>
        <w:rPr>
          <w:w w:val="105"/>
        </w:rPr>
        <w:t>Warunkiem przyznania punktów lojalnościowych</w:t>
      </w:r>
      <w:r>
        <w:rPr>
          <w:w w:val="105"/>
        </w:rPr>
        <w:t xml:space="preserve"> jest rejestracja Konta Klienta na Platformie Dietly.pl</w:t>
      </w:r>
      <w:r>
        <w:rPr>
          <w:spacing w:val="40"/>
          <w:w w:val="105"/>
        </w:rPr>
        <w:t xml:space="preserve"> </w:t>
      </w:r>
      <w:r>
        <w:rPr>
          <w:w w:val="105"/>
        </w:rPr>
        <w:t>zakończona</w:t>
      </w:r>
      <w:r>
        <w:rPr>
          <w:spacing w:val="-10"/>
          <w:w w:val="105"/>
        </w:rPr>
        <w:t xml:space="preserve"> </w:t>
      </w:r>
      <w:r>
        <w:rPr>
          <w:w w:val="105"/>
        </w:rPr>
        <w:t>pozytywnym</w:t>
      </w:r>
      <w:r>
        <w:rPr>
          <w:spacing w:val="-10"/>
          <w:w w:val="105"/>
        </w:rPr>
        <w:t xml:space="preserve"> </w:t>
      </w:r>
      <w:r>
        <w:rPr>
          <w:w w:val="105"/>
        </w:rPr>
        <w:t>wynikiem</w:t>
      </w:r>
      <w:r>
        <w:rPr>
          <w:spacing w:val="-10"/>
          <w:w w:val="105"/>
        </w:rPr>
        <w:t xml:space="preserve"> </w:t>
      </w:r>
      <w:r>
        <w:rPr>
          <w:w w:val="105"/>
        </w:rPr>
        <w:t>jego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weryﬁkacji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pod kątem jego poprawności oraz zgodności z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Regulaminem Platformy </w:t>
      </w:r>
      <w:proofErr w:type="spellStart"/>
      <w:r>
        <w:rPr>
          <w:w w:val="105"/>
        </w:rPr>
        <w:t>Dietly</w:t>
      </w:r>
      <w:proofErr w:type="spellEnd"/>
      <w:r>
        <w:rPr>
          <w:w w:val="105"/>
        </w:rPr>
        <w:t xml:space="preserve"> </w:t>
      </w:r>
      <w:hyperlink r:id="rId7">
        <w:r>
          <w:rPr>
            <w:color w:val="1154CC"/>
            <w:spacing w:val="-2"/>
            <w:w w:val="105"/>
            <w:u w:val="thick" w:color="1154CC"/>
          </w:rPr>
          <w:t>https://s3.eu-central-1.amazonaws.com/terms-and-policies/Regulamin_platfor</w:t>
        </w:r>
      </w:hyperlink>
      <w:r>
        <w:rPr>
          <w:color w:val="1154CC"/>
          <w:spacing w:val="-2"/>
          <w:w w:val="105"/>
        </w:rPr>
        <w:t xml:space="preserve"> </w:t>
      </w:r>
      <w:hyperlink r:id="rId8">
        <w:proofErr w:type="spellStart"/>
        <w:r>
          <w:rPr>
            <w:color w:val="1154CC"/>
            <w:w w:val="105"/>
            <w:u w:val="thick" w:color="1154CC"/>
          </w:rPr>
          <w:t>my_Dietly.pdf</w:t>
        </w:r>
        <w:proofErr w:type="spellEnd"/>
      </w:hyperlink>
      <w:r>
        <w:rPr>
          <w:color w:val="1154CC"/>
          <w:w w:val="105"/>
        </w:rPr>
        <w:t xml:space="preserve"> </w:t>
      </w:r>
      <w:r>
        <w:rPr>
          <w:w w:val="105"/>
        </w:rPr>
        <w:t>oraz dokonanie wszystkich czynności u</w:t>
      </w:r>
      <w:r>
        <w:rPr>
          <w:w w:val="105"/>
        </w:rPr>
        <w:t>prawniających do otrzymania punktów</w:t>
      </w:r>
      <w:r>
        <w:rPr>
          <w:spacing w:val="-6"/>
          <w:w w:val="105"/>
        </w:rPr>
        <w:t xml:space="preserve"> </w:t>
      </w:r>
      <w:r>
        <w:rPr>
          <w:w w:val="105"/>
        </w:rPr>
        <w:t>lojalnościowych</w:t>
      </w:r>
      <w:r>
        <w:rPr>
          <w:spacing w:val="-6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Programie.</w:t>
      </w:r>
      <w:r>
        <w:rPr>
          <w:spacing w:val="-6"/>
          <w:w w:val="105"/>
        </w:rPr>
        <w:t xml:space="preserve"> </w:t>
      </w:r>
      <w:r>
        <w:rPr>
          <w:w w:val="105"/>
        </w:rPr>
        <w:t>Anulowanie</w:t>
      </w:r>
      <w:r>
        <w:rPr>
          <w:spacing w:val="-6"/>
          <w:w w:val="105"/>
        </w:rPr>
        <w:t xml:space="preserve"> </w:t>
      </w:r>
      <w:r>
        <w:rPr>
          <w:w w:val="105"/>
        </w:rPr>
        <w:t>Zamówienia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po jego złożeniu, naruszenie Regulaminu Programu, Regulaminu Cateringu lub Platformy Dietly.pl, brak dokonania płatności </w:t>
      </w:r>
      <w:proofErr w:type="spellStart"/>
      <w:r>
        <w:rPr>
          <w:w w:val="105"/>
        </w:rPr>
        <w:t>online</w:t>
      </w:r>
      <w:proofErr w:type="spellEnd"/>
      <w:r>
        <w:rPr>
          <w:w w:val="105"/>
        </w:rPr>
        <w:t xml:space="preserve"> czy też błędne zaksięgowanie</w:t>
      </w:r>
      <w:r>
        <w:rPr>
          <w:spacing w:val="-7"/>
          <w:w w:val="105"/>
        </w:rPr>
        <w:t xml:space="preserve"> </w:t>
      </w:r>
      <w:r>
        <w:rPr>
          <w:w w:val="105"/>
        </w:rPr>
        <w:t>danej</w:t>
      </w:r>
      <w:r>
        <w:rPr>
          <w:spacing w:val="-5"/>
          <w:w w:val="105"/>
        </w:rPr>
        <w:t xml:space="preserve"> </w:t>
      </w:r>
      <w:r>
        <w:rPr>
          <w:w w:val="105"/>
        </w:rPr>
        <w:t>czynności</w:t>
      </w:r>
      <w:r>
        <w:rPr>
          <w:spacing w:val="-5"/>
          <w:w w:val="105"/>
        </w:rPr>
        <w:t xml:space="preserve"> </w:t>
      </w:r>
      <w:r>
        <w:rPr>
          <w:w w:val="105"/>
        </w:rPr>
        <w:t>skutkują</w:t>
      </w:r>
      <w:r>
        <w:rPr>
          <w:spacing w:val="-5"/>
          <w:w w:val="105"/>
        </w:rPr>
        <w:t xml:space="preserve"> </w:t>
      </w:r>
      <w:r>
        <w:rPr>
          <w:w w:val="105"/>
        </w:rPr>
        <w:t>tym,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5"/>
          <w:w w:val="105"/>
        </w:rPr>
        <w:t xml:space="preserve"> </w:t>
      </w:r>
      <w:r>
        <w:rPr>
          <w:w w:val="105"/>
        </w:rPr>
        <w:t>przyznane</w:t>
      </w:r>
      <w:r>
        <w:rPr>
          <w:spacing w:val="-15"/>
          <w:w w:val="105"/>
        </w:rPr>
        <w:t xml:space="preserve"> </w:t>
      </w:r>
      <w:r>
        <w:rPr>
          <w:w w:val="105"/>
        </w:rPr>
        <w:t>punkty</w:t>
      </w:r>
      <w:r>
        <w:rPr>
          <w:spacing w:val="-14"/>
          <w:w w:val="105"/>
        </w:rPr>
        <w:t xml:space="preserve"> </w:t>
      </w:r>
      <w:r>
        <w:rPr>
          <w:w w:val="105"/>
        </w:rPr>
        <w:t>lojalnościowe zostaną anulowane lub w ogóle nie zostaną przyznane.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before="3" w:line="261" w:lineRule="auto"/>
        <w:ind w:right="114"/>
        <w:jc w:val="both"/>
      </w:pPr>
      <w:r>
        <w:rPr>
          <w:w w:val="105"/>
        </w:rPr>
        <w:t xml:space="preserve">Przez </w:t>
      </w:r>
      <w:proofErr w:type="spellStart"/>
      <w:r>
        <w:rPr>
          <w:w w:val="105"/>
        </w:rPr>
        <w:t>zweryﬁkowanie</w:t>
      </w:r>
      <w:proofErr w:type="spellEnd"/>
      <w:r>
        <w:rPr>
          <w:w w:val="105"/>
        </w:rPr>
        <w:t xml:space="preserve"> Konta należy rozumieć takie Konto, którego proces rejestracji na Dietly.pl przebiegł pomyślnie i został przez Platformę zaakc</w:t>
      </w:r>
      <w:r>
        <w:rPr>
          <w:w w:val="105"/>
        </w:rPr>
        <w:t>eptowany oraz za pomocą którego Klient może składać Zamówienia na Produkty oferowane przez Catering w ramach Programu</w:t>
      </w:r>
      <w:r>
        <w:rPr>
          <w:spacing w:val="40"/>
          <w:w w:val="105"/>
        </w:rPr>
        <w:t xml:space="preserve"> </w:t>
      </w:r>
      <w:r>
        <w:rPr>
          <w:w w:val="105"/>
        </w:rPr>
        <w:t>i zawierać umowę sprzedaży i dostawy</w:t>
      </w:r>
      <w:r>
        <w:rPr>
          <w:spacing w:val="40"/>
          <w:w w:val="105"/>
        </w:rPr>
        <w:t xml:space="preserve"> </w:t>
      </w:r>
      <w:r>
        <w:rPr>
          <w:w w:val="105"/>
        </w:rPr>
        <w:t>tych Produktów.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line="261" w:lineRule="auto"/>
        <w:ind w:right="119"/>
        <w:jc w:val="both"/>
      </w:pPr>
      <w:r>
        <w:rPr>
          <w:w w:val="105"/>
        </w:rPr>
        <w:t>Punkty lojalnościowe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za rejestrację Konta Klienta z zaznaczeniem </w:t>
      </w:r>
      <w:proofErr w:type="spellStart"/>
      <w:r>
        <w:rPr>
          <w:w w:val="105"/>
        </w:rPr>
        <w:t>zgód</w:t>
      </w:r>
      <w:proofErr w:type="spellEnd"/>
      <w:r>
        <w:rPr>
          <w:w w:val="105"/>
        </w:rPr>
        <w:t xml:space="preserve"> marketingowych </w:t>
      </w:r>
      <w:r>
        <w:rPr>
          <w:w w:val="105"/>
        </w:rPr>
        <w:t>Cateringu przyznawane są po złożeniu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opłaceniu</w:t>
      </w:r>
      <w:r>
        <w:rPr>
          <w:spacing w:val="-3"/>
          <w:w w:val="105"/>
        </w:rPr>
        <w:t xml:space="preserve"> </w:t>
      </w:r>
      <w:r>
        <w:rPr>
          <w:w w:val="105"/>
        </w:rPr>
        <w:t>pierwszego</w:t>
      </w:r>
    </w:p>
    <w:p w:rsidR="00391DB0" w:rsidRDefault="00391DB0">
      <w:pPr>
        <w:spacing w:line="261" w:lineRule="auto"/>
        <w:jc w:val="both"/>
        <w:sectPr w:rsidR="00391DB0">
          <w:pgSz w:w="11920" w:h="16840"/>
          <w:pgMar w:top="1360" w:right="1340" w:bottom="280" w:left="1680" w:header="708" w:footer="708" w:gutter="0"/>
          <w:cols w:space="708"/>
        </w:sectPr>
      </w:pPr>
    </w:p>
    <w:p w:rsidR="00391DB0" w:rsidRDefault="00FE5336">
      <w:pPr>
        <w:pStyle w:val="Tekstpodstawowy"/>
        <w:spacing w:before="70" w:line="261" w:lineRule="auto"/>
        <w:ind w:right="116" w:firstLine="0"/>
      </w:pPr>
      <w:r>
        <w:rPr>
          <w:spacing w:val="-2"/>
          <w:w w:val="105"/>
        </w:rPr>
        <w:lastRenderedPageBreak/>
        <w:t>Zamówienia, z wyłączeniem Zamówień testowych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zwanych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też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zamówieniami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na próbę.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line="261" w:lineRule="auto"/>
        <w:ind w:right="113"/>
        <w:jc w:val="both"/>
      </w:pPr>
      <w:r>
        <w:rPr>
          <w:w w:val="105"/>
        </w:rPr>
        <w:t>W ramach Programu lojalnościowego</w:t>
      </w:r>
      <w:r>
        <w:rPr>
          <w:spacing w:val="40"/>
          <w:w w:val="105"/>
        </w:rPr>
        <w:t xml:space="preserve"> </w:t>
      </w:r>
      <w:r>
        <w:rPr>
          <w:w w:val="105"/>
        </w:rPr>
        <w:t>Klient może z poziomu Panelu Klienta wygenerować</w:t>
      </w:r>
      <w:r>
        <w:rPr>
          <w:spacing w:val="-6"/>
          <w:w w:val="105"/>
        </w:rPr>
        <w:t xml:space="preserve"> </w:t>
      </w:r>
      <w:r>
        <w:rPr>
          <w:w w:val="105"/>
        </w:rPr>
        <w:t>specjalny</w:t>
      </w:r>
      <w:r>
        <w:rPr>
          <w:spacing w:val="-5"/>
          <w:w w:val="105"/>
        </w:rPr>
        <w:t xml:space="preserve"> </w:t>
      </w:r>
      <w:r>
        <w:rPr>
          <w:w w:val="105"/>
        </w:rPr>
        <w:t>link</w:t>
      </w:r>
      <w:r>
        <w:rPr>
          <w:spacing w:val="-5"/>
          <w:w w:val="105"/>
        </w:rPr>
        <w:t xml:space="preserve"> </w:t>
      </w:r>
      <w:r>
        <w:rPr>
          <w:w w:val="105"/>
        </w:rPr>
        <w:t>pole</w:t>
      </w:r>
      <w:r>
        <w:rPr>
          <w:w w:val="105"/>
        </w:rPr>
        <w:t>cający</w:t>
      </w:r>
      <w:r>
        <w:rPr>
          <w:spacing w:val="-5"/>
          <w:w w:val="105"/>
        </w:rPr>
        <w:t xml:space="preserve"> </w:t>
      </w:r>
      <w:r>
        <w:rPr>
          <w:w w:val="105"/>
        </w:rPr>
        <w:t>usługi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Platformie</w:t>
      </w:r>
      <w:r>
        <w:rPr>
          <w:spacing w:val="-5"/>
          <w:w w:val="105"/>
        </w:rPr>
        <w:t xml:space="preserve"> </w:t>
      </w:r>
      <w:r>
        <w:rPr>
          <w:w w:val="105"/>
        </w:rPr>
        <w:t>Dietly.pl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przekazać wybranej osobie specjalny kod polecający na Zamówienie w Cateringu. Po złożeniu</w:t>
      </w:r>
      <w:r>
        <w:rPr>
          <w:spacing w:val="-3"/>
          <w:w w:val="105"/>
        </w:rPr>
        <w:t xml:space="preserve"> </w:t>
      </w:r>
      <w:r>
        <w:rPr>
          <w:w w:val="105"/>
        </w:rPr>
        <w:t>Zamówienia</w:t>
      </w:r>
      <w:r>
        <w:rPr>
          <w:spacing w:val="-3"/>
          <w:w w:val="105"/>
        </w:rPr>
        <w:t xml:space="preserve"> </w:t>
      </w:r>
      <w:r>
        <w:rPr>
          <w:w w:val="105"/>
        </w:rPr>
        <w:t>przez</w:t>
      </w:r>
      <w:r>
        <w:rPr>
          <w:spacing w:val="-15"/>
          <w:w w:val="105"/>
        </w:rPr>
        <w:t xml:space="preserve"> </w:t>
      </w:r>
      <w:r>
        <w:rPr>
          <w:w w:val="105"/>
        </w:rPr>
        <w:t>osobę,</w:t>
      </w:r>
      <w:r>
        <w:rPr>
          <w:spacing w:val="-14"/>
          <w:w w:val="105"/>
        </w:rPr>
        <w:t xml:space="preserve"> </w:t>
      </w:r>
      <w:r>
        <w:rPr>
          <w:w w:val="105"/>
        </w:rPr>
        <w:t>która</w:t>
      </w:r>
      <w:r>
        <w:rPr>
          <w:spacing w:val="-15"/>
          <w:w w:val="105"/>
        </w:rPr>
        <w:t xml:space="preserve"> </w:t>
      </w:r>
      <w:r>
        <w:rPr>
          <w:w w:val="105"/>
        </w:rPr>
        <w:t>skorzysta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linku</w:t>
      </w:r>
      <w:r>
        <w:rPr>
          <w:spacing w:val="-14"/>
          <w:w w:val="105"/>
        </w:rPr>
        <w:t xml:space="preserve"> </w:t>
      </w:r>
      <w:r>
        <w:rPr>
          <w:w w:val="105"/>
        </w:rPr>
        <w:t>polecającego</w:t>
      </w:r>
      <w:r>
        <w:rPr>
          <w:spacing w:val="-14"/>
          <w:w w:val="105"/>
        </w:rPr>
        <w:t xml:space="preserve"> </w:t>
      </w:r>
      <w:r>
        <w:rPr>
          <w:w w:val="105"/>
        </w:rPr>
        <w:t>Klientowi w ramach Programu zostaną naliczone punkty</w:t>
      </w:r>
      <w:r>
        <w:rPr>
          <w:w w:val="105"/>
        </w:rPr>
        <w:t xml:space="preserve"> lojalnościowe na zasadach wynikających z</w:t>
      </w:r>
      <w:r>
        <w:rPr>
          <w:spacing w:val="40"/>
          <w:w w:val="105"/>
        </w:rPr>
        <w:t xml:space="preserve"> </w:t>
      </w:r>
      <w:r>
        <w:rPr>
          <w:w w:val="105"/>
        </w:rPr>
        <w:t>niniejszego Regulaminu.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80"/>
        </w:tabs>
        <w:spacing w:before="2" w:line="261" w:lineRule="auto"/>
        <w:ind w:right="114"/>
        <w:jc w:val="both"/>
      </w:pPr>
      <w:r>
        <w:rPr>
          <w:w w:val="105"/>
        </w:rPr>
        <w:t>Kod polecający, o którym mowa w ustępie powyżej,</w:t>
      </w:r>
      <w:r>
        <w:rPr>
          <w:spacing w:val="80"/>
          <w:w w:val="105"/>
        </w:rPr>
        <w:t xml:space="preserve"> </w:t>
      </w:r>
      <w:r>
        <w:rPr>
          <w:w w:val="105"/>
        </w:rPr>
        <w:t>stanowi rabat na pierwsze Zamówienie nowego Klienta. Kiedy osoba polecona użyje kodu polecającego, Klient polecający otrzyma dodatkowe punkty</w:t>
      </w:r>
      <w:r>
        <w:rPr>
          <w:w w:val="105"/>
        </w:rPr>
        <w:t xml:space="preserve"> do Skarbonki.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line="261" w:lineRule="auto"/>
        <w:ind w:right="126"/>
        <w:jc w:val="both"/>
      </w:pPr>
      <w:r>
        <w:rPr>
          <w:w w:val="105"/>
        </w:rPr>
        <w:t>Naliczanie punktów lojalnościowych odbywa się poprzez przeliczenie kwoty Zamówienia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liczbę</w:t>
      </w:r>
      <w:r>
        <w:rPr>
          <w:spacing w:val="-4"/>
          <w:w w:val="105"/>
        </w:rPr>
        <w:t xml:space="preserve"> </w:t>
      </w:r>
      <w:r>
        <w:rPr>
          <w:w w:val="105"/>
        </w:rPr>
        <w:t>przyznanych</w:t>
      </w:r>
      <w:r>
        <w:rPr>
          <w:spacing w:val="-4"/>
          <w:w w:val="105"/>
        </w:rPr>
        <w:t xml:space="preserve"> </w:t>
      </w:r>
      <w:r>
        <w:rPr>
          <w:w w:val="105"/>
        </w:rPr>
        <w:t>punktów</w:t>
      </w:r>
      <w:r>
        <w:rPr>
          <w:spacing w:val="-4"/>
          <w:w w:val="105"/>
        </w:rPr>
        <w:t xml:space="preserve"> </w:t>
      </w:r>
      <w:r>
        <w:rPr>
          <w:w w:val="105"/>
        </w:rPr>
        <w:t>lojalnościowych.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80"/>
        </w:tabs>
        <w:spacing w:before="0" w:line="261" w:lineRule="auto"/>
        <w:ind w:right="113"/>
        <w:jc w:val="both"/>
      </w:pPr>
      <w:r>
        <w:rPr>
          <w:w w:val="105"/>
        </w:rPr>
        <w:t>Punkty lojalnościowe naliczone od Zamówień</w:t>
      </w:r>
      <w:r>
        <w:rPr>
          <w:spacing w:val="40"/>
          <w:w w:val="105"/>
        </w:rPr>
        <w:t xml:space="preserve"> </w:t>
      </w:r>
      <w:r>
        <w:rPr>
          <w:w w:val="105"/>
        </w:rPr>
        <w:t>Cateringu</w:t>
      </w:r>
      <w:r>
        <w:rPr>
          <w:w w:val="105"/>
        </w:rPr>
        <w:t xml:space="preserve"> </w:t>
      </w:r>
      <w:r w:rsidR="008E721B">
        <w:rPr>
          <w:w w:val="110"/>
        </w:rPr>
        <w:t xml:space="preserve">Dietetycznego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05"/>
        </w:rPr>
        <w:t xml:space="preserve"> </w:t>
      </w:r>
      <w:r>
        <w:rPr>
          <w:w w:val="105"/>
        </w:rPr>
        <w:t>mogą być wykorzystane wyłącznie w tym Cateringu.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line="261" w:lineRule="auto"/>
        <w:ind w:right="116"/>
        <w:jc w:val="both"/>
      </w:pPr>
      <w:r>
        <w:t xml:space="preserve">Punkty lojalnościowe naliczane są automatycznie wyłącznie w przypadku dokonywania płatności za Zamówienie za pośrednictwem płatności </w:t>
      </w:r>
      <w:proofErr w:type="spellStart"/>
      <w:r>
        <w:t>online</w:t>
      </w:r>
      <w:proofErr w:type="spellEnd"/>
      <w:r>
        <w:t xml:space="preserve"> </w:t>
      </w:r>
      <w:r>
        <w:rPr>
          <w:color w:val="1C1B1C"/>
        </w:rPr>
        <w:t>w Cateringu</w:t>
      </w:r>
      <w:r>
        <w:t>. O ile nic nie wynika z innych posta</w:t>
      </w:r>
      <w:r>
        <w:t>nowień niniejszego Regulaminu, podstawowym przelicznikiem jest:</w:t>
      </w:r>
      <w:r>
        <w:rPr>
          <w:spacing w:val="40"/>
        </w:rPr>
        <w:t xml:space="preserve"> </w:t>
      </w:r>
      <w:r>
        <w:t>100 punktów lojalnościowych = 1 PLN.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80"/>
        </w:tabs>
        <w:spacing w:line="261" w:lineRule="auto"/>
        <w:ind w:right="120"/>
        <w:jc w:val="both"/>
      </w:pPr>
      <w:r>
        <w:rPr>
          <w:w w:val="105"/>
        </w:rPr>
        <w:t>Punkty</w:t>
      </w:r>
      <w:r>
        <w:rPr>
          <w:spacing w:val="80"/>
          <w:w w:val="105"/>
        </w:rPr>
        <w:t xml:space="preserve">  </w:t>
      </w:r>
      <w:r>
        <w:rPr>
          <w:w w:val="105"/>
        </w:rPr>
        <w:t>lojalnościowe</w:t>
      </w:r>
      <w:r>
        <w:rPr>
          <w:spacing w:val="80"/>
          <w:w w:val="105"/>
        </w:rPr>
        <w:t xml:space="preserve">  </w:t>
      </w:r>
      <w:r>
        <w:rPr>
          <w:w w:val="105"/>
        </w:rPr>
        <w:t>i</w:t>
      </w:r>
      <w:r>
        <w:rPr>
          <w:spacing w:val="80"/>
          <w:w w:val="105"/>
        </w:rPr>
        <w:t xml:space="preserve">  </w:t>
      </w:r>
      <w:r>
        <w:rPr>
          <w:w w:val="105"/>
        </w:rPr>
        <w:t>odpowiadająca</w:t>
      </w:r>
      <w:r>
        <w:rPr>
          <w:spacing w:val="80"/>
          <w:w w:val="105"/>
        </w:rPr>
        <w:t xml:space="preserve">  </w:t>
      </w:r>
      <w:r>
        <w:rPr>
          <w:w w:val="105"/>
        </w:rPr>
        <w:t>im</w:t>
      </w:r>
      <w:r>
        <w:rPr>
          <w:spacing w:val="80"/>
          <w:w w:val="105"/>
        </w:rPr>
        <w:t xml:space="preserve">  </w:t>
      </w:r>
      <w:r>
        <w:rPr>
          <w:w w:val="105"/>
        </w:rPr>
        <w:t>równowartość</w:t>
      </w:r>
      <w:r>
        <w:rPr>
          <w:spacing w:val="80"/>
          <w:w w:val="105"/>
        </w:rPr>
        <w:t xml:space="preserve">  </w:t>
      </w:r>
      <w:r>
        <w:rPr>
          <w:w w:val="105"/>
        </w:rPr>
        <w:t>pieniężna za</w:t>
      </w:r>
      <w:r>
        <w:rPr>
          <w:spacing w:val="40"/>
          <w:w w:val="105"/>
        </w:rPr>
        <w:t xml:space="preserve"> </w:t>
      </w:r>
      <w:r>
        <w:rPr>
          <w:w w:val="105"/>
        </w:rPr>
        <w:t>poszczególne działania przedstawia się następująco: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ind w:right="119"/>
        <w:jc w:val="both"/>
      </w:pPr>
      <w:r>
        <w:rPr>
          <w:w w:val="105"/>
        </w:rPr>
        <w:t>z zastrzeżeniem postanowień ust</w:t>
      </w:r>
      <w:r>
        <w:rPr>
          <w:w w:val="105"/>
        </w:rPr>
        <w:t xml:space="preserve">. 10 poniżej, za pierwszą rejestrację w </w:t>
      </w:r>
      <w:r>
        <w:rPr>
          <w:spacing w:val="-2"/>
          <w:w w:val="105"/>
        </w:rPr>
        <w:t xml:space="preserve">Panelu Klienta </w:t>
      </w:r>
      <w:proofErr w:type="spellStart"/>
      <w:r>
        <w:rPr>
          <w:spacing w:val="-2"/>
          <w:w w:val="105"/>
        </w:rPr>
        <w:t>Dietly</w:t>
      </w:r>
      <w:proofErr w:type="spellEnd"/>
      <w:r>
        <w:rPr>
          <w:spacing w:val="-2"/>
          <w:w w:val="105"/>
        </w:rPr>
        <w:t xml:space="preserve"> 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złożenie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pierwszego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Zamówienia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Cateringu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wraz </w:t>
      </w:r>
      <w:r>
        <w:rPr>
          <w:w w:val="105"/>
        </w:rPr>
        <w:t xml:space="preserve">z jednoczesnym wyrażeniem </w:t>
      </w:r>
      <w:proofErr w:type="spellStart"/>
      <w:r>
        <w:rPr>
          <w:w w:val="105"/>
        </w:rPr>
        <w:t>zgód</w:t>
      </w:r>
      <w:proofErr w:type="spellEnd"/>
      <w:r>
        <w:rPr>
          <w:w w:val="105"/>
        </w:rPr>
        <w:t xml:space="preserve"> marketingowych dla Cateringu przyznawane jest 1000 punktów lojalnościowych, które są równowartością </w:t>
      </w:r>
      <w:r>
        <w:rPr>
          <w:b/>
          <w:w w:val="105"/>
        </w:rPr>
        <w:t>10 PLN,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ind w:right="113"/>
        <w:jc w:val="both"/>
      </w:pPr>
      <w:r>
        <w:rPr>
          <w:w w:val="105"/>
        </w:rPr>
        <w:t>za</w:t>
      </w:r>
      <w:r>
        <w:rPr>
          <w:w w:val="105"/>
        </w:rPr>
        <w:t xml:space="preserve"> pierwszą rejestrację w Panelu Klienta i złożenie pierwszego Zamówienia,</w:t>
      </w:r>
      <w:r>
        <w:rPr>
          <w:spacing w:val="-6"/>
          <w:w w:val="105"/>
        </w:rPr>
        <w:t xml:space="preserve"> </w:t>
      </w:r>
      <w:r>
        <w:rPr>
          <w:w w:val="105"/>
        </w:rPr>
        <w:t>ale</w:t>
      </w:r>
      <w:r>
        <w:rPr>
          <w:spacing w:val="-6"/>
          <w:w w:val="105"/>
        </w:rPr>
        <w:t xml:space="preserve"> </w:t>
      </w:r>
      <w:r>
        <w:rPr>
          <w:w w:val="105"/>
        </w:rPr>
        <w:t>bez</w:t>
      </w:r>
      <w:r>
        <w:rPr>
          <w:spacing w:val="-6"/>
          <w:w w:val="105"/>
        </w:rPr>
        <w:t xml:space="preserve"> </w:t>
      </w:r>
      <w:r>
        <w:rPr>
          <w:w w:val="105"/>
        </w:rPr>
        <w:t>jednoczesnego</w:t>
      </w:r>
      <w:r>
        <w:rPr>
          <w:spacing w:val="-6"/>
          <w:w w:val="105"/>
        </w:rPr>
        <w:t xml:space="preserve"> </w:t>
      </w:r>
      <w:r>
        <w:rPr>
          <w:w w:val="105"/>
        </w:rPr>
        <w:t>wyrażenia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zgód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marketingowych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dla Cateringu przyznawane jest 500 punktów lojalnościowych, które są równowartością </w:t>
      </w:r>
      <w:r>
        <w:rPr>
          <w:b/>
          <w:w w:val="105"/>
        </w:rPr>
        <w:t>5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PLN</w:t>
      </w:r>
      <w:r>
        <w:rPr>
          <w:w w:val="105"/>
        </w:rPr>
        <w:t>;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before="2" w:line="261" w:lineRule="auto"/>
        <w:ind w:right="114"/>
        <w:jc w:val="both"/>
      </w:pPr>
      <w:r>
        <w:t>za każde wydane pełne</w:t>
      </w:r>
      <w:r>
        <w:rPr>
          <w:spacing w:val="40"/>
        </w:rPr>
        <w:t xml:space="preserve"> </w:t>
      </w:r>
      <w:r>
        <w:rPr>
          <w:b/>
        </w:rPr>
        <w:t xml:space="preserve">50 PLN </w:t>
      </w:r>
      <w:r>
        <w:t>w pierwszym</w:t>
      </w:r>
      <w:r>
        <w:t xml:space="preserve"> Zamówieniu złożonym</w:t>
      </w:r>
      <w:r>
        <w:rPr>
          <w:spacing w:val="40"/>
        </w:rPr>
        <w:t xml:space="preserve"> </w:t>
      </w:r>
      <w:r>
        <w:t>w Cateringu</w:t>
      </w:r>
      <w:r>
        <w:rPr>
          <w:spacing w:val="40"/>
        </w:rPr>
        <w:t xml:space="preserve"> </w:t>
      </w:r>
      <w:r w:rsidR="008E721B">
        <w:rPr>
          <w:w w:val="110"/>
        </w:rPr>
        <w:t xml:space="preserve">Dietetycznym </w:t>
      </w:r>
      <w:proofErr w:type="spellStart"/>
      <w:r w:rsidR="008E721B">
        <w:rPr>
          <w:w w:val="110"/>
        </w:rPr>
        <w:t>FitSzef</w:t>
      </w:r>
      <w:proofErr w:type="spellEnd"/>
      <w:r>
        <w:t>,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osobę,</w:t>
      </w:r>
      <w:r>
        <w:rPr>
          <w:spacing w:val="40"/>
        </w:rPr>
        <w:t xml:space="preserve"> </w:t>
      </w:r>
      <w:r>
        <w:t>której</w:t>
      </w:r>
      <w:r>
        <w:rPr>
          <w:spacing w:val="40"/>
        </w:rPr>
        <w:t xml:space="preserve"> </w:t>
      </w:r>
      <w:r>
        <w:t>został</w:t>
      </w:r>
      <w:r>
        <w:rPr>
          <w:spacing w:val="40"/>
        </w:rPr>
        <w:t xml:space="preserve"> </w:t>
      </w:r>
      <w:r>
        <w:t>polecony Catering, z wykorzystaniem specjalnego linku polecającego, osobie polecającej</w:t>
      </w:r>
      <w:r>
        <w:rPr>
          <w:spacing w:val="40"/>
        </w:rPr>
        <w:t xml:space="preserve"> </w:t>
      </w:r>
      <w:r>
        <w:t>przyznawane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100</w:t>
      </w:r>
      <w:r>
        <w:rPr>
          <w:spacing w:val="40"/>
        </w:rPr>
        <w:t xml:space="preserve"> </w:t>
      </w:r>
      <w:r>
        <w:t>punktów,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równowartością</w:t>
      </w:r>
      <w:r>
        <w:rPr>
          <w:spacing w:val="40"/>
        </w:rPr>
        <w:t xml:space="preserve"> </w:t>
      </w:r>
      <w:r>
        <w:t xml:space="preserve">1 </w:t>
      </w:r>
      <w:r>
        <w:rPr>
          <w:spacing w:val="-4"/>
        </w:rPr>
        <w:t>PLN;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ind w:right="121"/>
        <w:jc w:val="both"/>
      </w:pPr>
      <w:r>
        <w:rPr>
          <w:w w:val="105"/>
        </w:rPr>
        <w:t>za każde wydane pełne</w:t>
      </w:r>
      <w:r>
        <w:rPr>
          <w:spacing w:val="40"/>
          <w:w w:val="105"/>
        </w:rPr>
        <w:t xml:space="preserve"> </w:t>
      </w:r>
      <w:r>
        <w:rPr>
          <w:b/>
          <w:w w:val="105"/>
        </w:rPr>
        <w:t>50 PLN</w:t>
      </w:r>
      <w:r>
        <w:rPr>
          <w:b/>
          <w:w w:val="105"/>
        </w:rPr>
        <w:t xml:space="preserve"> </w:t>
      </w:r>
      <w:r>
        <w:rPr>
          <w:w w:val="105"/>
        </w:rPr>
        <w:t xml:space="preserve">przy złożeniu Zamówienia z wykorzystaniem Panelu Klienta w Cateringu przyznawane jest 50 punktów lojalnościowych, które są równowartością </w:t>
      </w:r>
      <w:r>
        <w:rPr>
          <w:b/>
          <w:w w:val="105"/>
        </w:rPr>
        <w:t>50 groszy PLN;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ind w:right="116"/>
        <w:jc w:val="both"/>
      </w:pPr>
      <w:r>
        <w:rPr>
          <w:w w:val="105"/>
        </w:rPr>
        <w:t>naliczanie punktów od</w:t>
      </w:r>
      <w:r>
        <w:rPr>
          <w:spacing w:val="40"/>
          <w:w w:val="105"/>
        </w:rPr>
        <w:t xml:space="preserve"> </w:t>
      </w:r>
      <w:r>
        <w:rPr>
          <w:w w:val="105"/>
        </w:rPr>
        <w:t>Zamówień powyżej 50,00</w:t>
      </w:r>
      <w:r>
        <w:rPr>
          <w:w w:val="105"/>
        </w:rPr>
        <w:t xml:space="preserve"> zł brutto następuje po przekroczeniu przez Zamówienie wielokrotności wartości 50,00 zł brutto;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ind w:right="117"/>
        <w:jc w:val="both"/>
      </w:pPr>
      <w:r>
        <w:rPr>
          <w:color w:val="212121"/>
          <w:w w:val="105"/>
        </w:rPr>
        <w:t>za każde 100 Punktów wydane na opłacenie Zamówienia przez Klienta zostanie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opłacone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1,00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zł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brutto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wartości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składanego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Zamówienia,</w:t>
      </w:r>
      <w:r>
        <w:rPr>
          <w:color w:val="212121"/>
          <w:spacing w:val="80"/>
          <w:w w:val="105"/>
        </w:rPr>
        <w:t xml:space="preserve"> </w:t>
      </w:r>
      <w:r>
        <w:rPr>
          <w:color w:val="212121"/>
          <w:w w:val="105"/>
        </w:rPr>
        <w:t>o ile</w:t>
      </w:r>
    </w:p>
    <w:p w:rsidR="00391DB0" w:rsidRDefault="00391DB0">
      <w:pPr>
        <w:spacing w:line="261" w:lineRule="auto"/>
        <w:jc w:val="both"/>
        <w:sectPr w:rsidR="00391DB0">
          <w:pgSz w:w="11920" w:h="16840"/>
          <w:pgMar w:top="1360" w:right="1340" w:bottom="280" w:left="1680" w:header="708" w:footer="708" w:gutter="0"/>
          <w:cols w:space="708"/>
        </w:sectPr>
      </w:pPr>
    </w:p>
    <w:p w:rsidR="00391DB0" w:rsidRDefault="00FE5336">
      <w:pPr>
        <w:pStyle w:val="Tekstpodstawowy"/>
        <w:spacing w:before="70" w:line="261" w:lineRule="auto"/>
        <w:ind w:left="1200" w:right="126" w:firstLine="0"/>
      </w:pPr>
      <w:r>
        <w:rPr>
          <w:color w:val="212121"/>
          <w:w w:val="105"/>
        </w:rPr>
        <w:lastRenderedPageBreak/>
        <w:t>Klient,</w:t>
      </w:r>
      <w:r>
        <w:rPr>
          <w:color w:val="212121"/>
          <w:w w:val="105"/>
        </w:rPr>
        <w:t xml:space="preserve"> składając takie Zamówienie, dokonana jego opłacenia również z własnych środków pieniężnych w minimalnej wysokości 1,00 zł brutto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jc w:val="both"/>
      </w:pPr>
      <w:r>
        <w:rPr>
          <w:w w:val="105"/>
        </w:rPr>
        <w:t xml:space="preserve">za dokonanie na Platformie Dietly.pl oceny posiłku w aktywnym Zamówieniu w Cateringu </w:t>
      </w:r>
      <w:r w:rsidR="008E721B">
        <w:rPr>
          <w:w w:val="110"/>
        </w:rPr>
        <w:t xml:space="preserve">Dietetycznym </w:t>
      </w:r>
      <w:proofErr w:type="spellStart"/>
      <w:r w:rsidR="008E721B">
        <w:rPr>
          <w:w w:val="110"/>
        </w:rPr>
        <w:t>FitSzef</w:t>
      </w:r>
      <w:proofErr w:type="spellEnd"/>
      <w:r w:rsidR="008E721B">
        <w:rPr>
          <w:w w:val="105"/>
        </w:rPr>
        <w:t xml:space="preserve"> </w:t>
      </w:r>
      <w:r>
        <w:rPr>
          <w:w w:val="105"/>
        </w:rPr>
        <w:t>przyznawane jest 10 pun</w:t>
      </w:r>
      <w:r>
        <w:rPr>
          <w:w w:val="105"/>
        </w:rPr>
        <w:t xml:space="preserve">któw lojalnościowych, które są równowartością </w:t>
      </w:r>
      <w:r>
        <w:rPr>
          <w:b/>
          <w:w w:val="105"/>
        </w:rPr>
        <w:t>10 groszy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PLN</w:t>
      </w:r>
      <w:r>
        <w:rPr>
          <w:w w:val="105"/>
        </w:rPr>
        <w:t>;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jc w:val="both"/>
      </w:pPr>
      <w:r>
        <w:rPr>
          <w:w w:val="105"/>
        </w:rPr>
        <w:t>za dokonanie na Platformie Dietly.pl oceny Cateringu dietetycznego</w:t>
      </w:r>
      <w:r>
        <w:rPr>
          <w:spacing w:val="40"/>
          <w:w w:val="105"/>
        </w:rPr>
        <w:t xml:space="preserve"> </w:t>
      </w:r>
      <w:r>
        <w:rPr>
          <w:w w:val="105"/>
        </w:rPr>
        <w:t>o treści, w której zostanie wykorzystane więcej niż 100 znaków bez spacji przyznawane jest 100 punktów lojalnościowych, które są</w:t>
      </w:r>
      <w:r>
        <w:rPr>
          <w:w w:val="105"/>
        </w:rPr>
        <w:t xml:space="preserve"> równowartością</w:t>
      </w:r>
    </w:p>
    <w:p w:rsidR="00391DB0" w:rsidRDefault="00FE5336">
      <w:pPr>
        <w:pStyle w:val="Heading1"/>
        <w:spacing w:before="1"/>
        <w:ind w:left="1200" w:right="0"/>
        <w:jc w:val="both"/>
        <w:rPr>
          <w:b w:val="0"/>
        </w:rPr>
      </w:pPr>
      <w:r>
        <w:t>1</w:t>
      </w:r>
      <w:r>
        <w:rPr>
          <w:spacing w:val="39"/>
        </w:rPr>
        <w:t xml:space="preserve"> </w:t>
      </w:r>
      <w:r>
        <w:rPr>
          <w:spacing w:val="-4"/>
        </w:rPr>
        <w:t>PLN</w:t>
      </w:r>
      <w:r>
        <w:rPr>
          <w:b w:val="0"/>
          <w:spacing w:val="-4"/>
        </w:rPr>
        <w:t>;</w:t>
      </w:r>
    </w:p>
    <w:p w:rsidR="00391DB0" w:rsidRDefault="00FE5336">
      <w:pPr>
        <w:pStyle w:val="Akapitzlist"/>
        <w:numPr>
          <w:ilvl w:val="1"/>
          <w:numId w:val="2"/>
        </w:numPr>
        <w:tabs>
          <w:tab w:val="left" w:pos="1198"/>
        </w:tabs>
        <w:spacing w:before="27"/>
        <w:ind w:left="1198" w:right="0" w:hanging="358"/>
        <w:jc w:val="both"/>
        <w:rPr>
          <w:color w:val="212121"/>
        </w:rPr>
      </w:pPr>
      <w:r>
        <w:rPr>
          <w:color w:val="212121"/>
        </w:rPr>
        <w:t>Organizator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informuje,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że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podstawie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21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27"/>
        </w:rPr>
        <w:t xml:space="preserve"> </w:t>
      </w:r>
      <w:proofErr w:type="spellStart"/>
      <w:r>
        <w:rPr>
          <w:color w:val="212121"/>
        </w:rPr>
        <w:t>pkt</w:t>
      </w:r>
      <w:proofErr w:type="spellEnd"/>
      <w:r>
        <w:rPr>
          <w:color w:val="212121"/>
          <w:spacing w:val="27"/>
        </w:rPr>
        <w:t xml:space="preserve"> </w:t>
      </w:r>
      <w:r>
        <w:rPr>
          <w:color w:val="212121"/>
        </w:rPr>
        <w:t>68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ustawy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4"/>
        </w:rPr>
        <w:t>dnia</w:t>
      </w:r>
    </w:p>
    <w:p w:rsidR="00391DB0" w:rsidRDefault="00FE5336">
      <w:pPr>
        <w:pStyle w:val="Tekstpodstawowy"/>
        <w:spacing w:before="27" w:line="261" w:lineRule="auto"/>
        <w:ind w:left="1200" w:right="114" w:firstLine="0"/>
      </w:pPr>
      <w:r>
        <w:rPr>
          <w:color w:val="212121"/>
          <w:w w:val="105"/>
        </w:rPr>
        <w:t xml:space="preserve">26 lipca 1991 r. o podatku dochodowym od osób </w:t>
      </w:r>
      <w:proofErr w:type="spellStart"/>
      <w:r>
        <w:rPr>
          <w:color w:val="212121"/>
          <w:w w:val="105"/>
        </w:rPr>
        <w:t>ﬁ</w:t>
      </w:r>
      <w:r>
        <w:rPr>
          <w:color w:val="212121"/>
          <w:w w:val="105"/>
        </w:rPr>
        <w:t>zycznych</w:t>
      </w:r>
      <w:proofErr w:type="spellEnd"/>
      <w:r>
        <w:rPr>
          <w:color w:val="212121"/>
          <w:w w:val="105"/>
        </w:rPr>
        <w:t xml:space="preserve">, wolna od podatku dochodowego od osób </w:t>
      </w:r>
      <w:proofErr w:type="spellStart"/>
      <w:r>
        <w:rPr>
          <w:color w:val="212121"/>
          <w:w w:val="105"/>
        </w:rPr>
        <w:t>ﬁzycznych</w:t>
      </w:r>
      <w:proofErr w:type="spellEnd"/>
      <w:r>
        <w:rPr>
          <w:color w:val="212121"/>
          <w:w w:val="105"/>
        </w:rPr>
        <w:t xml:space="preserve"> jest wartość nagród związanych ze sprzedażą premiową</w:t>
      </w:r>
      <w:r>
        <w:rPr>
          <w:color w:val="212121"/>
          <w:w w:val="105"/>
        </w:rPr>
        <w:t xml:space="preserve"> towarów lub usług </w:t>
      </w:r>
      <w:r>
        <w:rPr>
          <w:color w:val="212121"/>
          <w:w w:val="115"/>
        </w:rPr>
        <w:t xml:space="preserve">- </w:t>
      </w:r>
      <w:r>
        <w:rPr>
          <w:color w:val="212121"/>
          <w:w w:val="105"/>
        </w:rPr>
        <w:t xml:space="preserve">jeżeli jednorazowa wartość tych wygranych lub nagród nie przekracza kwoty 2000,00zł; zwolnienie od podatku nagród związanych ze sprzedażą premiową towarów lub usług nie dotyczy nagród otrzymanych przez podatnika w związku z prowadzoną </w:t>
      </w:r>
      <w:r>
        <w:rPr>
          <w:color w:val="212121"/>
          <w:w w:val="105"/>
        </w:rPr>
        <w:t>przez niego pozarolniczą działalnością gospodarczą, stanowiących przychód z tej działalności.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7"/>
          <w:tab w:val="left" w:pos="480"/>
        </w:tabs>
        <w:spacing w:before="2" w:line="261" w:lineRule="auto"/>
        <w:jc w:val="both"/>
      </w:pPr>
      <w:r>
        <w:rPr>
          <w:color w:val="212121"/>
          <w:w w:val="105"/>
        </w:rPr>
        <w:t xml:space="preserve">Do uzyskanie punktów za wyrażenie </w:t>
      </w:r>
      <w:proofErr w:type="spellStart"/>
      <w:r>
        <w:rPr>
          <w:color w:val="212121"/>
          <w:w w:val="105"/>
        </w:rPr>
        <w:t>zgód</w:t>
      </w:r>
      <w:proofErr w:type="spellEnd"/>
      <w:r>
        <w:rPr>
          <w:color w:val="212121"/>
          <w:w w:val="105"/>
        </w:rPr>
        <w:t xml:space="preserve"> marketingowych, o których mowa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 ust.11 a. Klient jest uprawniony tylko raz i przy pierwszym Zamówieniu na Platformie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dietl</w:t>
      </w:r>
      <w:r>
        <w:rPr>
          <w:color w:val="212121"/>
          <w:w w:val="105"/>
        </w:rPr>
        <w:t>y.pl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w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dowolnym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cateringu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oferującym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program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lojalnościowy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 xml:space="preserve">na Platformie. Wyrażenie takich </w:t>
      </w:r>
      <w:proofErr w:type="spellStart"/>
      <w:r>
        <w:rPr>
          <w:color w:val="212121"/>
          <w:w w:val="105"/>
        </w:rPr>
        <w:t>zgód</w:t>
      </w:r>
      <w:proofErr w:type="spellEnd"/>
      <w:r>
        <w:rPr>
          <w:color w:val="212121"/>
          <w:w w:val="105"/>
        </w:rPr>
        <w:t xml:space="preserve"> przy pierwszym Zamówieniu w innym cateringu oferującym program </w:t>
      </w:r>
      <w:proofErr w:type="spellStart"/>
      <w:r>
        <w:rPr>
          <w:color w:val="212121"/>
          <w:w w:val="105"/>
        </w:rPr>
        <w:t>lojalnosciowy</w:t>
      </w:r>
      <w:proofErr w:type="spellEnd"/>
      <w:r>
        <w:rPr>
          <w:color w:val="212121"/>
          <w:w w:val="105"/>
        </w:rPr>
        <w:t xml:space="preserve"> na Platformie Dietly.pl wyklucza uzyskanie dodatkowych punktów za wyrażenie zgody m</w:t>
      </w:r>
      <w:r>
        <w:rPr>
          <w:color w:val="212121"/>
          <w:w w:val="105"/>
        </w:rPr>
        <w:t>arketingowe u Organizatora Programu.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7"/>
          <w:tab w:val="left" w:pos="480"/>
        </w:tabs>
        <w:spacing w:before="3" w:line="261" w:lineRule="auto"/>
        <w:ind w:right="126"/>
        <w:jc w:val="both"/>
      </w:pPr>
      <w:r>
        <w:rPr>
          <w:color w:val="212121"/>
          <w:w w:val="105"/>
        </w:rPr>
        <w:t>Próba jednorazowej wymiany przez Klienta zgromadzonych punktów na Zamówienia o wartości przekraczającej ww. limit wyrażony w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PLN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nie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zostanie </w:t>
      </w:r>
      <w:r>
        <w:rPr>
          <w:color w:val="212121"/>
          <w:spacing w:val="-2"/>
          <w:w w:val="105"/>
        </w:rPr>
        <w:t>zrealizowana.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7"/>
          <w:tab w:val="left" w:pos="480"/>
        </w:tabs>
        <w:spacing w:before="0" w:line="261" w:lineRule="auto"/>
        <w:ind w:right="113"/>
        <w:jc w:val="both"/>
      </w:pPr>
      <w:r>
        <w:rPr>
          <w:w w:val="105"/>
        </w:rPr>
        <w:t>Punkty lojalnościowe uznaje się za przyznane z</w:t>
      </w:r>
      <w:r>
        <w:rPr>
          <w:w w:val="105"/>
        </w:rPr>
        <w:t xml:space="preserve"> chwilą ich zaewidencjonowania na Koncie Klienta.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7"/>
          <w:tab w:val="left" w:pos="480"/>
        </w:tabs>
        <w:spacing w:line="261" w:lineRule="auto"/>
        <w:ind w:right="122"/>
        <w:jc w:val="both"/>
      </w:pPr>
      <w:r>
        <w:rPr>
          <w:w w:val="105"/>
        </w:rPr>
        <w:t xml:space="preserve">Punkty lojalnościowe nie są przyznawane za Zamówienie opłacone punktami lojalnościowymi. Jeśli Zamówienie złożone jest na kwotę wyższą niż liczba zgromadzonych punktów </w:t>
      </w:r>
      <w:r>
        <w:rPr>
          <w:w w:val="115"/>
        </w:rPr>
        <w:t xml:space="preserve">- </w:t>
      </w:r>
      <w:r>
        <w:rPr>
          <w:w w:val="105"/>
        </w:rPr>
        <w:t>punkty lojalnościowe naliczane są od</w:t>
      </w:r>
      <w:r>
        <w:rPr>
          <w:w w:val="105"/>
        </w:rPr>
        <w:t xml:space="preserve"> wartości Zamówienia</w:t>
      </w:r>
      <w:r>
        <w:rPr>
          <w:spacing w:val="40"/>
          <w:w w:val="105"/>
        </w:rPr>
        <w:t xml:space="preserve"> </w:t>
      </w:r>
      <w:r>
        <w:rPr>
          <w:w w:val="105"/>
        </w:rPr>
        <w:t>nieznajdującej pokrycia w punktach lojalnościowych.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7"/>
          <w:tab w:val="left" w:pos="480"/>
        </w:tabs>
        <w:spacing w:line="261" w:lineRule="auto"/>
        <w:ind w:right="118"/>
        <w:jc w:val="both"/>
      </w:pPr>
      <w:r>
        <w:rPr>
          <w:b/>
          <w:color w:val="1C1B1C"/>
          <w:w w:val="105"/>
          <w:sz w:val="23"/>
        </w:rPr>
        <w:t xml:space="preserve">Punkty </w:t>
      </w:r>
      <w:r>
        <w:rPr>
          <w:color w:val="1C1B1C"/>
          <w:w w:val="105"/>
          <w:sz w:val="23"/>
        </w:rPr>
        <w:t>są zapisywane i każdorazowo aktualizowane</w:t>
      </w:r>
      <w:r>
        <w:rPr>
          <w:color w:val="1C1B1C"/>
          <w:spacing w:val="40"/>
          <w:w w:val="105"/>
          <w:sz w:val="23"/>
        </w:rPr>
        <w:t xml:space="preserve"> </w:t>
      </w:r>
      <w:r>
        <w:rPr>
          <w:color w:val="1C1B1C"/>
          <w:w w:val="105"/>
          <w:sz w:val="23"/>
        </w:rPr>
        <w:t>o faktycznie zaimplementowane punkty</w:t>
      </w:r>
      <w:r>
        <w:rPr>
          <w:color w:val="1C1B1C"/>
          <w:spacing w:val="40"/>
          <w:w w:val="105"/>
          <w:sz w:val="23"/>
        </w:rPr>
        <w:t xml:space="preserve"> </w:t>
      </w:r>
      <w:r>
        <w:rPr>
          <w:color w:val="1C1B1C"/>
          <w:w w:val="105"/>
          <w:sz w:val="23"/>
        </w:rPr>
        <w:t>w specjalnie wyznaczonym dla nich miejscu na Koncie</w:t>
      </w:r>
      <w:r>
        <w:rPr>
          <w:color w:val="1C1B1C"/>
          <w:spacing w:val="39"/>
          <w:w w:val="105"/>
          <w:sz w:val="23"/>
        </w:rPr>
        <w:t xml:space="preserve"> </w:t>
      </w:r>
      <w:r>
        <w:rPr>
          <w:color w:val="1C1B1C"/>
          <w:w w:val="105"/>
          <w:sz w:val="23"/>
        </w:rPr>
        <w:t>Klienta</w:t>
      </w:r>
      <w:r>
        <w:rPr>
          <w:color w:val="1C1B1C"/>
          <w:spacing w:val="-11"/>
          <w:w w:val="105"/>
          <w:sz w:val="23"/>
        </w:rPr>
        <w:t xml:space="preserve"> </w:t>
      </w:r>
      <w:r>
        <w:rPr>
          <w:color w:val="1C1B1C"/>
          <w:w w:val="105"/>
          <w:sz w:val="23"/>
        </w:rPr>
        <w:t>opisanym</w:t>
      </w:r>
      <w:r>
        <w:rPr>
          <w:color w:val="1C1B1C"/>
          <w:spacing w:val="-11"/>
          <w:w w:val="105"/>
          <w:sz w:val="23"/>
        </w:rPr>
        <w:t xml:space="preserve"> </w:t>
      </w:r>
      <w:r>
        <w:rPr>
          <w:color w:val="1C1B1C"/>
          <w:w w:val="105"/>
          <w:sz w:val="23"/>
        </w:rPr>
        <w:t>“Skarbonka”.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line="261" w:lineRule="auto"/>
        <w:ind w:right="113"/>
        <w:jc w:val="both"/>
      </w:pPr>
      <w:r>
        <w:rPr>
          <w:color w:val="1C1B1C"/>
          <w:w w:val="105"/>
        </w:rPr>
        <w:t>Jeżeli Uczestni</w:t>
      </w:r>
      <w:r>
        <w:rPr>
          <w:color w:val="1C1B1C"/>
          <w:w w:val="105"/>
        </w:rPr>
        <w:t>k korzystający z Programu posiada jednocześnie punkty zgromadzone</w:t>
      </w:r>
      <w:r>
        <w:rPr>
          <w:color w:val="1C1B1C"/>
          <w:spacing w:val="-15"/>
          <w:w w:val="105"/>
        </w:rPr>
        <w:t xml:space="preserve"> </w:t>
      </w:r>
      <w:r>
        <w:rPr>
          <w:color w:val="1C1B1C"/>
          <w:w w:val="105"/>
        </w:rPr>
        <w:t>w</w:t>
      </w:r>
      <w:r>
        <w:rPr>
          <w:color w:val="1C1B1C"/>
          <w:spacing w:val="-14"/>
          <w:w w:val="105"/>
        </w:rPr>
        <w:t xml:space="preserve"> </w:t>
      </w:r>
      <w:r>
        <w:rPr>
          <w:color w:val="1C1B1C"/>
          <w:w w:val="105"/>
        </w:rPr>
        <w:t>ramach</w:t>
      </w:r>
      <w:r>
        <w:rPr>
          <w:color w:val="1C1B1C"/>
          <w:spacing w:val="-15"/>
          <w:w w:val="105"/>
        </w:rPr>
        <w:t xml:space="preserve"> </w:t>
      </w:r>
      <w:r>
        <w:rPr>
          <w:color w:val="1C1B1C"/>
          <w:w w:val="105"/>
        </w:rPr>
        <w:t>“Punktów</w:t>
      </w:r>
      <w:r>
        <w:rPr>
          <w:color w:val="1C1B1C"/>
          <w:spacing w:val="-9"/>
          <w:w w:val="105"/>
        </w:rPr>
        <w:t xml:space="preserve"> </w:t>
      </w:r>
      <w:proofErr w:type="spellStart"/>
      <w:r>
        <w:rPr>
          <w:color w:val="1C1B1C"/>
          <w:w w:val="105"/>
        </w:rPr>
        <w:t>Dietly</w:t>
      </w:r>
      <w:proofErr w:type="spellEnd"/>
      <w:r>
        <w:rPr>
          <w:color w:val="1C1B1C"/>
          <w:w w:val="105"/>
        </w:rPr>
        <w:t>”</w:t>
      </w:r>
      <w:r>
        <w:rPr>
          <w:color w:val="1C1B1C"/>
          <w:spacing w:val="-9"/>
          <w:w w:val="105"/>
        </w:rPr>
        <w:t xml:space="preserve"> </w:t>
      </w:r>
      <w:r>
        <w:rPr>
          <w:color w:val="1C1B1C"/>
          <w:w w:val="105"/>
        </w:rPr>
        <w:t>na</w:t>
      </w:r>
      <w:r>
        <w:rPr>
          <w:color w:val="1C1B1C"/>
          <w:spacing w:val="-9"/>
          <w:w w:val="105"/>
        </w:rPr>
        <w:t xml:space="preserve"> </w:t>
      </w:r>
      <w:r>
        <w:rPr>
          <w:color w:val="1C1B1C"/>
          <w:w w:val="105"/>
        </w:rPr>
        <w:t>Platformie</w:t>
      </w:r>
      <w:r>
        <w:rPr>
          <w:color w:val="1C1B1C"/>
          <w:spacing w:val="-15"/>
          <w:w w:val="105"/>
        </w:rPr>
        <w:t xml:space="preserve"> </w:t>
      </w:r>
      <w:proofErr w:type="spellStart"/>
      <w:r>
        <w:rPr>
          <w:color w:val="1C1B1C"/>
          <w:w w:val="105"/>
        </w:rPr>
        <w:t>Dietly</w:t>
      </w:r>
      <w:proofErr w:type="spellEnd"/>
      <w:r>
        <w:rPr>
          <w:color w:val="1C1B1C"/>
          <w:spacing w:val="-14"/>
          <w:w w:val="105"/>
        </w:rPr>
        <w:t xml:space="preserve"> </w:t>
      </w:r>
      <w:r>
        <w:rPr>
          <w:color w:val="1C1B1C"/>
          <w:w w:val="105"/>
        </w:rPr>
        <w:t>i</w:t>
      </w:r>
      <w:r>
        <w:rPr>
          <w:color w:val="1C1B1C"/>
          <w:spacing w:val="-15"/>
          <w:w w:val="105"/>
        </w:rPr>
        <w:t xml:space="preserve"> </w:t>
      </w:r>
      <w:r>
        <w:rPr>
          <w:color w:val="1C1B1C"/>
          <w:w w:val="105"/>
        </w:rPr>
        <w:t>zadeklaruje</w:t>
      </w:r>
      <w:r>
        <w:rPr>
          <w:color w:val="1C1B1C"/>
          <w:spacing w:val="-14"/>
          <w:w w:val="105"/>
        </w:rPr>
        <w:t xml:space="preserve"> </w:t>
      </w:r>
      <w:r>
        <w:rPr>
          <w:color w:val="1C1B1C"/>
          <w:w w:val="105"/>
        </w:rPr>
        <w:t>chęć użycia “</w:t>
      </w:r>
      <w:r>
        <w:rPr>
          <w:b/>
          <w:color w:val="1C1B1C"/>
          <w:w w:val="105"/>
        </w:rPr>
        <w:t xml:space="preserve">Punktów </w:t>
      </w:r>
      <w:proofErr w:type="spellStart"/>
      <w:r>
        <w:rPr>
          <w:b/>
          <w:color w:val="1C1B1C"/>
          <w:w w:val="105"/>
        </w:rPr>
        <w:t>Dietly</w:t>
      </w:r>
      <w:proofErr w:type="spellEnd"/>
      <w:r>
        <w:rPr>
          <w:b/>
          <w:color w:val="1C1B1C"/>
          <w:w w:val="105"/>
        </w:rPr>
        <w:t xml:space="preserve">” </w:t>
      </w:r>
      <w:r>
        <w:rPr>
          <w:color w:val="1C1B1C"/>
          <w:w w:val="105"/>
        </w:rPr>
        <w:t xml:space="preserve">do </w:t>
      </w:r>
      <w:proofErr w:type="spellStart"/>
      <w:r>
        <w:rPr>
          <w:color w:val="1C1B1C"/>
          <w:w w:val="105"/>
        </w:rPr>
        <w:t>sﬁnalizowania</w:t>
      </w:r>
      <w:proofErr w:type="spellEnd"/>
      <w:r>
        <w:rPr>
          <w:color w:val="1C1B1C"/>
          <w:w w:val="105"/>
        </w:rPr>
        <w:t xml:space="preserve"> Zamówienia, to przed ich wykorzystaniem w Cateringu, w pierwszej kolejności rozlicz</w:t>
      </w:r>
      <w:r>
        <w:rPr>
          <w:color w:val="1C1B1C"/>
          <w:w w:val="105"/>
        </w:rPr>
        <w:t>ane będą punkty zgromadzone w Skarbonce.</w:t>
      </w:r>
    </w:p>
    <w:p w:rsidR="00391DB0" w:rsidRDefault="00391DB0">
      <w:pPr>
        <w:spacing w:line="261" w:lineRule="auto"/>
        <w:jc w:val="both"/>
        <w:sectPr w:rsidR="00391DB0">
          <w:pgSz w:w="11920" w:h="16840"/>
          <w:pgMar w:top="1360" w:right="1340" w:bottom="280" w:left="1680" w:header="708" w:footer="708" w:gutter="0"/>
          <w:cols w:space="708"/>
        </w:sectPr>
      </w:pPr>
    </w:p>
    <w:p w:rsidR="00391DB0" w:rsidRDefault="00FE5336">
      <w:pPr>
        <w:pStyle w:val="Akapitzlist"/>
        <w:numPr>
          <w:ilvl w:val="0"/>
          <w:numId w:val="2"/>
        </w:numPr>
        <w:tabs>
          <w:tab w:val="left" w:pos="477"/>
          <w:tab w:val="left" w:pos="480"/>
        </w:tabs>
        <w:spacing w:before="70" w:line="261" w:lineRule="auto"/>
        <w:ind w:right="114"/>
        <w:jc w:val="both"/>
        <w:rPr>
          <w:color w:val="1C1B1C"/>
        </w:rPr>
      </w:pPr>
      <w:r>
        <w:rPr>
          <w:color w:val="1C1B1C"/>
        </w:rPr>
        <w:lastRenderedPageBreak/>
        <w:t>Punkty</w:t>
      </w:r>
      <w:r>
        <w:rPr>
          <w:color w:val="1C1B1C"/>
          <w:spacing w:val="40"/>
        </w:rPr>
        <w:t xml:space="preserve"> </w:t>
      </w:r>
      <w:r>
        <w:rPr>
          <w:color w:val="1C1B1C"/>
        </w:rPr>
        <w:t>w</w:t>
      </w:r>
      <w:r>
        <w:rPr>
          <w:color w:val="1C1B1C"/>
          <w:spacing w:val="40"/>
        </w:rPr>
        <w:t xml:space="preserve"> </w:t>
      </w:r>
      <w:r>
        <w:rPr>
          <w:color w:val="1C1B1C"/>
        </w:rPr>
        <w:t>Skarbonce</w:t>
      </w:r>
      <w:r>
        <w:rPr>
          <w:color w:val="1C1B1C"/>
          <w:spacing w:val="40"/>
        </w:rPr>
        <w:t xml:space="preserve"> </w:t>
      </w:r>
      <w:r>
        <w:rPr>
          <w:color w:val="1C1B1C"/>
        </w:rPr>
        <w:t>za</w:t>
      </w:r>
      <w:r>
        <w:rPr>
          <w:color w:val="1C1B1C"/>
          <w:spacing w:val="40"/>
        </w:rPr>
        <w:t xml:space="preserve"> </w:t>
      </w:r>
      <w:r>
        <w:rPr>
          <w:color w:val="1C1B1C"/>
        </w:rPr>
        <w:t>Zamówienia</w:t>
      </w:r>
      <w:r>
        <w:rPr>
          <w:color w:val="1C1B1C"/>
          <w:spacing w:val="40"/>
        </w:rPr>
        <w:t xml:space="preserve"> </w:t>
      </w:r>
      <w:r>
        <w:rPr>
          <w:color w:val="1C1B1C"/>
        </w:rPr>
        <w:t>w Cateringu naliczają się niezależnie od innych punktów przyznawanych za Zamówienia w innych</w:t>
      </w:r>
      <w:r>
        <w:rPr>
          <w:color w:val="1C1B1C"/>
          <w:spacing w:val="40"/>
        </w:rPr>
        <w:t xml:space="preserve"> </w:t>
      </w:r>
      <w:proofErr w:type="spellStart"/>
      <w:r>
        <w:rPr>
          <w:color w:val="1C1B1C"/>
        </w:rPr>
        <w:t>Cateringach</w:t>
      </w:r>
      <w:proofErr w:type="spellEnd"/>
      <w:r>
        <w:rPr>
          <w:color w:val="1C1B1C"/>
        </w:rPr>
        <w:t>, które w swojej ofercie udostępniły Program Lojalnościowy i mogą być wykorzystane wyłącznie w Cateringu.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line="261" w:lineRule="auto"/>
        <w:ind w:right="114"/>
        <w:jc w:val="both"/>
      </w:pPr>
      <w:r>
        <w:rPr>
          <w:color w:val="1C1B1C"/>
          <w:w w:val="105"/>
        </w:rPr>
        <w:t>Z chwilą likwidacji Panelu lub rezygnacją Klienta</w:t>
      </w:r>
      <w:r>
        <w:rPr>
          <w:color w:val="1C1B1C"/>
          <w:spacing w:val="40"/>
          <w:w w:val="105"/>
        </w:rPr>
        <w:t xml:space="preserve"> </w:t>
      </w:r>
      <w:r>
        <w:rPr>
          <w:color w:val="1C1B1C"/>
          <w:w w:val="105"/>
        </w:rPr>
        <w:t xml:space="preserve">z Programu </w:t>
      </w:r>
      <w:r>
        <w:rPr>
          <w:color w:val="1C1B1C"/>
          <w:w w:val="115"/>
        </w:rPr>
        <w:t>-</w:t>
      </w:r>
      <w:r>
        <w:rPr>
          <w:color w:val="1C1B1C"/>
          <w:spacing w:val="-6"/>
          <w:w w:val="115"/>
        </w:rPr>
        <w:t xml:space="preserve"> </w:t>
      </w:r>
      <w:r>
        <w:rPr>
          <w:color w:val="1C1B1C"/>
          <w:w w:val="105"/>
        </w:rPr>
        <w:t>zebrane punkty lojalnościowe są kasowane.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7"/>
          <w:tab w:val="left" w:pos="480"/>
        </w:tabs>
        <w:spacing w:line="261" w:lineRule="auto"/>
        <w:ind w:right="113"/>
        <w:jc w:val="both"/>
      </w:pPr>
      <w:r>
        <w:rPr>
          <w:w w:val="105"/>
        </w:rPr>
        <w:t>W przypadku, gdy pomimo spełnienia</w:t>
      </w:r>
      <w:r>
        <w:rPr>
          <w:w w:val="105"/>
        </w:rPr>
        <w:t xml:space="preserve"> wskazanych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powyżej warunków liczba odpowiednich punktów lojalnościowych nie nalicza się prawidłowo lub nie nalicza się w ogóle </w:t>
      </w:r>
      <w:r>
        <w:rPr>
          <w:w w:val="115"/>
        </w:rPr>
        <w:t xml:space="preserve">- </w:t>
      </w:r>
      <w:r>
        <w:rPr>
          <w:w w:val="105"/>
        </w:rPr>
        <w:t>należy skontaktować się</w:t>
      </w:r>
      <w:r>
        <w:rPr>
          <w:spacing w:val="-6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formie</w:t>
      </w:r>
      <w:r>
        <w:rPr>
          <w:spacing w:val="-6"/>
          <w:w w:val="105"/>
        </w:rPr>
        <w:t xml:space="preserve"> </w:t>
      </w:r>
      <w:r>
        <w:rPr>
          <w:w w:val="105"/>
        </w:rPr>
        <w:t>mailowej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poczty elektronicznej</w:t>
      </w:r>
      <w:r>
        <w:rPr>
          <w:spacing w:val="40"/>
          <w:w w:val="105"/>
        </w:rPr>
        <w:t xml:space="preserve"> </w:t>
      </w:r>
      <w:r w:rsidR="008E721B">
        <w:rPr>
          <w:w w:val="105"/>
        </w:rPr>
        <w:t>kontakt@fitszef.pl</w:t>
      </w:r>
      <w:r>
        <w:rPr>
          <w:w w:val="105"/>
        </w:rPr>
        <w:t xml:space="preserve"> z dopiskiem „Reklamacja Programu L</w:t>
      </w:r>
      <w:r>
        <w:rPr>
          <w:w w:val="105"/>
        </w:rPr>
        <w:t>ojalnościowego</w:t>
      </w:r>
      <w:r>
        <w:rPr>
          <w:spacing w:val="-15"/>
          <w:w w:val="105"/>
        </w:rPr>
        <w:t xml:space="preserve"> </w:t>
      </w:r>
      <w:r>
        <w:rPr>
          <w:w w:val="105"/>
        </w:rPr>
        <w:t>“Skarbonka”</w:t>
      </w:r>
      <w:r>
        <w:rPr>
          <w:spacing w:val="-14"/>
          <w:w w:val="105"/>
        </w:rPr>
        <w:t xml:space="preserve"> </w:t>
      </w:r>
      <w:r>
        <w:rPr>
          <w:w w:val="105"/>
        </w:rPr>
        <w:t>”.</w:t>
      </w:r>
    </w:p>
    <w:p w:rsidR="00391DB0" w:rsidRDefault="00FE5336">
      <w:pPr>
        <w:pStyle w:val="Akapitzlist"/>
        <w:numPr>
          <w:ilvl w:val="0"/>
          <w:numId w:val="2"/>
        </w:numPr>
        <w:tabs>
          <w:tab w:val="left" w:pos="478"/>
          <w:tab w:val="left" w:pos="480"/>
        </w:tabs>
        <w:spacing w:before="2" w:line="261" w:lineRule="auto"/>
        <w:ind w:right="118"/>
        <w:jc w:val="both"/>
      </w:pPr>
      <w:r>
        <w:rPr>
          <w:w w:val="105"/>
        </w:rPr>
        <w:t xml:space="preserve">Punkty zebrane przez klienta w Programie Lojalnościowym </w:t>
      </w:r>
      <w:r>
        <w:rPr>
          <w:b/>
          <w:w w:val="105"/>
        </w:rPr>
        <w:t xml:space="preserve">nie podlegają wymianie na środek płatniczy jakim jest waluta PLN </w:t>
      </w:r>
      <w:r>
        <w:rPr>
          <w:w w:val="105"/>
        </w:rPr>
        <w:t>oraz przeniesieniu</w:t>
      </w:r>
      <w:r>
        <w:rPr>
          <w:spacing w:val="40"/>
          <w:w w:val="105"/>
        </w:rPr>
        <w:t xml:space="preserve"> </w:t>
      </w:r>
      <w:r>
        <w:rPr>
          <w:w w:val="105"/>
        </w:rPr>
        <w:t>na rzecz osób trzecich.</w:t>
      </w:r>
    </w:p>
    <w:p w:rsidR="00391DB0" w:rsidRDefault="00FE5336">
      <w:pPr>
        <w:spacing w:before="1"/>
        <w:ind w:right="352"/>
        <w:jc w:val="center"/>
        <w:rPr>
          <w:b/>
        </w:rPr>
      </w:pPr>
      <w:r>
        <w:rPr>
          <w:b/>
          <w:w w:val="110"/>
        </w:rPr>
        <w:t>§</w:t>
      </w:r>
      <w:r>
        <w:rPr>
          <w:b/>
          <w:spacing w:val="-5"/>
          <w:w w:val="110"/>
        </w:rPr>
        <w:t xml:space="preserve"> </w:t>
      </w:r>
      <w:r>
        <w:rPr>
          <w:b/>
          <w:spacing w:val="-10"/>
          <w:w w:val="110"/>
        </w:rPr>
        <w:t>4</w:t>
      </w:r>
    </w:p>
    <w:p w:rsidR="00391DB0" w:rsidRDefault="00FE5336">
      <w:pPr>
        <w:pStyle w:val="Heading1"/>
      </w:pPr>
      <w:r>
        <w:rPr>
          <w:spacing w:val="-8"/>
        </w:rPr>
        <w:t>POSTĘPOWANIE</w:t>
      </w:r>
      <w:r>
        <w:rPr>
          <w:spacing w:val="7"/>
        </w:rPr>
        <w:t xml:space="preserve"> </w:t>
      </w:r>
      <w:r>
        <w:rPr>
          <w:spacing w:val="-2"/>
        </w:rPr>
        <w:t>REKLAMACYJNE</w:t>
      </w:r>
    </w:p>
    <w:p w:rsidR="00391DB0" w:rsidRDefault="00391DB0">
      <w:pPr>
        <w:pStyle w:val="Tekstpodstawowy"/>
        <w:spacing w:before="53"/>
        <w:ind w:left="0" w:firstLine="0"/>
        <w:jc w:val="left"/>
        <w:rPr>
          <w:b/>
        </w:rPr>
      </w:pPr>
    </w:p>
    <w:p w:rsidR="00391DB0" w:rsidRDefault="00FE5336">
      <w:pPr>
        <w:pStyle w:val="Akapitzlist"/>
        <w:numPr>
          <w:ilvl w:val="0"/>
          <w:numId w:val="1"/>
        </w:numPr>
        <w:tabs>
          <w:tab w:val="left" w:pos="478"/>
        </w:tabs>
        <w:ind w:left="478" w:right="0" w:hanging="358"/>
        <w:jc w:val="both"/>
      </w:pPr>
      <w:r>
        <w:rPr>
          <w:spacing w:val="-2"/>
          <w:w w:val="105"/>
        </w:rPr>
        <w:t>Reklamacje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będą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rozpatrywane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podstawie niniejszego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Regulaminu.</w:t>
      </w:r>
    </w:p>
    <w:p w:rsidR="00391DB0" w:rsidRDefault="00FE5336">
      <w:pPr>
        <w:pStyle w:val="Akapitzlist"/>
        <w:numPr>
          <w:ilvl w:val="0"/>
          <w:numId w:val="1"/>
        </w:numPr>
        <w:tabs>
          <w:tab w:val="left" w:pos="478"/>
          <w:tab w:val="left" w:pos="480"/>
        </w:tabs>
        <w:spacing w:before="27" w:line="261" w:lineRule="auto"/>
        <w:ind w:right="119"/>
        <w:jc w:val="both"/>
      </w:pPr>
      <w:r>
        <w:rPr>
          <w:w w:val="105"/>
        </w:rPr>
        <w:t>Reklamacje związane z Promocją mogą być zgłaszane wyłącznie w formie mailowej</w:t>
      </w:r>
      <w:r>
        <w:rPr>
          <w:spacing w:val="80"/>
          <w:w w:val="150"/>
        </w:rPr>
        <w:t xml:space="preserve"> </w:t>
      </w:r>
      <w:r>
        <w:rPr>
          <w:w w:val="105"/>
        </w:rPr>
        <w:t>na</w:t>
      </w:r>
      <w:r>
        <w:rPr>
          <w:spacing w:val="80"/>
          <w:w w:val="150"/>
        </w:rPr>
        <w:t xml:space="preserve"> </w:t>
      </w:r>
      <w:r>
        <w:rPr>
          <w:w w:val="105"/>
        </w:rPr>
        <w:t>adres</w:t>
      </w:r>
      <w:r>
        <w:rPr>
          <w:spacing w:val="80"/>
          <w:w w:val="150"/>
        </w:rPr>
        <w:t xml:space="preserve"> </w:t>
      </w:r>
      <w:r>
        <w:rPr>
          <w:w w:val="105"/>
        </w:rPr>
        <w:t>poczty</w:t>
      </w:r>
      <w:r>
        <w:rPr>
          <w:spacing w:val="80"/>
          <w:w w:val="150"/>
        </w:rPr>
        <w:t xml:space="preserve"> </w:t>
      </w:r>
      <w:r>
        <w:rPr>
          <w:w w:val="105"/>
        </w:rPr>
        <w:t>elektronicznej</w:t>
      </w:r>
      <w:r>
        <w:rPr>
          <w:spacing w:val="80"/>
          <w:w w:val="150"/>
        </w:rPr>
        <w:t xml:space="preserve"> </w:t>
      </w:r>
      <w:r w:rsidR="008E721B">
        <w:rPr>
          <w:w w:val="105"/>
        </w:rPr>
        <w:t>kontakt@fitszef.pl</w:t>
      </w:r>
      <w:r>
        <w:rPr>
          <w:spacing w:val="80"/>
          <w:w w:val="150"/>
        </w:rPr>
        <w:t xml:space="preserve"> </w:t>
      </w:r>
      <w:r>
        <w:rPr>
          <w:w w:val="105"/>
        </w:rPr>
        <w:t>z</w:t>
      </w:r>
      <w:r>
        <w:rPr>
          <w:spacing w:val="80"/>
          <w:w w:val="150"/>
        </w:rPr>
        <w:t xml:space="preserve"> </w:t>
      </w:r>
      <w:r>
        <w:rPr>
          <w:w w:val="105"/>
        </w:rPr>
        <w:t>dopiskiem</w:t>
      </w:r>
    </w:p>
    <w:p w:rsidR="00391DB0" w:rsidRDefault="00FE5336">
      <w:pPr>
        <w:pStyle w:val="Tekstpodstawowy"/>
        <w:spacing w:before="0" w:line="261" w:lineRule="auto"/>
        <w:ind w:right="115" w:firstLine="0"/>
      </w:pPr>
      <w:r>
        <w:rPr>
          <w:w w:val="105"/>
        </w:rPr>
        <w:t>„Reklamacja</w:t>
      </w:r>
      <w:r>
        <w:rPr>
          <w:spacing w:val="-15"/>
          <w:w w:val="105"/>
        </w:rPr>
        <w:t xml:space="preserve"> </w:t>
      </w:r>
      <w:r>
        <w:rPr>
          <w:w w:val="105"/>
        </w:rPr>
        <w:t>Programu</w:t>
      </w:r>
      <w:r>
        <w:rPr>
          <w:spacing w:val="-14"/>
          <w:w w:val="105"/>
        </w:rPr>
        <w:t xml:space="preserve"> </w:t>
      </w:r>
      <w:r>
        <w:rPr>
          <w:w w:val="105"/>
        </w:rPr>
        <w:t>Lojalnościowego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Skarbnka</w:t>
      </w:r>
      <w:proofErr w:type="spellEnd"/>
      <w:r>
        <w:rPr>
          <w:w w:val="105"/>
        </w:rPr>
        <w:t>”.</w:t>
      </w:r>
      <w:r>
        <w:rPr>
          <w:spacing w:val="-14"/>
          <w:w w:val="105"/>
        </w:rPr>
        <w:t xml:space="preserve"> </w:t>
      </w:r>
      <w:r>
        <w:rPr>
          <w:w w:val="105"/>
        </w:rPr>
        <w:t>Dane</w:t>
      </w:r>
      <w:r>
        <w:rPr>
          <w:spacing w:val="-15"/>
          <w:w w:val="105"/>
        </w:rPr>
        <w:t xml:space="preserve"> </w:t>
      </w:r>
      <w:r>
        <w:rPr>
          <w:w w:val="105"/>
        </w:rPr>
        <w:t>osobowe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przekazane</w:t>
      </w:r>
      <w:r>
        <w:rPr>
          <w:spacing w:val="-15"/>
          <w:w w:val="105"/>
        </w:rPr>
        <w:t xml:space="preserve"> </w:t>
      </w:r>
      <w:r>
        <w:rPr>
          <w:w w:val="105"/>
        </w:rPr>
        <w:t>w związku</w:t>
      </w:r>
      <w:r>
        <w:rPr>
          <w:w w:val="105"/>
        </w:rPr>
        <w:t xml:space="preserve"> z reklamacją</w:t>
      </w:r>
      <w:r>
        <w:rPr>
          <w:spacing w:val="-8"/>
          <w:w w:val="105"/>
        </w:rPr>
        <w:t xml:space="preserve"> </w:t>
      </w:r>
      <w:r>
        <w:rPr>
          <w:w w:val="105"/>
        </w:rPr>
        <w:t>będą</w:t>
      </w:r>
      <w:r>
        <w:rPr>
          <w:spacing w:val="-8"/>
          <w:w w:val="105"/>
        </w:rPr>
        <w:t xml:space="preserve"> </w:t>
      </w:r>
      <w:r>
        <w:rPr>
          <w:w w:val="105"/>
        </w:rPr>
        <w:t>przetwarzane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celach</w:t>
      </w:r>
      <w:r>
        <w:rPr>
          <w:spacing w:val="-8"/>
          <w:w w:val="105"/>
        </w:rPr>
        <w:t xml:space="preserve"> </w:t>
      </w:r>
      <w:r>
        <w:rPr>
          <w:w w:val="105"/>
        </w:rPr>
        <w:t>związanych</w:t>
      </w:r>
      <w:r>
        <w:rPr>
          <w:spacing w:val="-8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reklamacją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i/lub Programem Lojalnościowym. Administratorem danych osobowych jest Catering </w:t>
      </w:r>
      <w:r w:rsidR="008E721B">
        <w:rPr>
          <w:w w:val="105"/>
        </w:rPr>
        <w:t xml:space="preserve">Dietetyczny </w:t>
      </w:r>
      <w:proofErr w:type="spellStart"/>
      <w:r w:rsidR="008E721B">
        <w:rPr>
          <w:w w:val="105"/>
        </w:rPr>
        <w:t>FitSzef</w:t>
      </w:r>
      <w:proofErr w:type="spellEnd"/>
      <w:r>
        <w:rPr>
          <w:w w:val="105"/>
        </w:rPr>
        <w:t xml:space="preserve"> Podanie danych osobowych jest dobrowolne. Osobie udostępniającej swoje dane osobowe przysługu</w:t>
      </w:r>
      <w:r>
        <w:rPr>
          <w:w w:val="105"/>
        </w:rPr>
        <w:t>je prawo wglądu do swoich danych oraz prawo ich poprawiania.</w:t>
      </w:r>
    </w:p>
    <w:p w:rsidR="00391DB0" w:rsidRDefault="00FE5336">
      <w:pPr>
        <w:pStyle w:val="Akapitzlist"/>
        <w:numPr>
          <w:ilvl w:val="0"/>
          <w:numId w:val="1"/>
        </w:numPr>
        <w:tabs>
          <w:tab w:val="left" w:pos="478"/>
          <w:tab w:val="left" w:pos="480"/>
        </w:tabs>
        <w:spacing w:before="2" w:line="261" w:lineRule="auto"/>
        <w:ind w:right="115"/>
        <w:jc w:val="both"/>
      </w:pPr>
      <w:r>
        <w:rPr>
          <w:w w:val="105"/>
        </w:rPr>
        <w:t>Reklamacje będą rozpatrywane przez Catering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w terminie 14 dni od daty otrzymania reklamacji. Decyzje Cateringu </w:t>
      </w:r>
      <w:r>
        <w:rPr>
          <w:w w:val="115"/>
        </w:rPr>
        <w:t>-</w:t>
      </w:r>
      <w:r>
        <w:rPr>
          <w:w w:val="105"/>
        </w:rPr>
        <w:t>Organizatora Programu Lojalnościowego są ostateczne. Powyższe nie ogranicza</w:t>
      </w:r>
      <w:r>
        <w:rPr>
          <w:w w:val="105"/>
        </w:rPr>
        <w:t xml:space="preserve"> uprawnienia Klienta do dochodzenia roszczeń na podstawie powszechnie obowiązujących przepisów </w:t>
      </w:r>
      <w:r>
        <w:rPr>
          <w:spacing w:val="-2"/>
          <w:w w:val="105"/>
        </w:rPr>
        <w:t>prawa.</w:t>
      </w:r>
    </w:p>
    <w:p w:rsidR="00391DB0" w:rsidRDefault="00FE5336">
      <w:pPr>
        <w:pStyle w:val="Akapitzlist"/>
        <w:numPr>
          <w:ilvl w:val="0"/>
          <w:numId w:val="1"/>
        </w:numPr>
        <w:tabs>
          <w:tab w:val="left" w:pos="478"/>
          <w:tab w:val="left" w:pos="480"/>
        </w:tabs>
        <w:spacing w:before="2" w:line="261" w:lineRule="auto"/>
        <w:ind w:right="115"/>
        <w:jc w:val="both"/>
      </w:pPr>
      <w:r>
        <w:t>W zakresie nieobjętym niniejszym Regulaminem zastosowanie znajdują postanowienia Regulaminu Cateringu, Regulaminu świadczenia usług na Dietly.pl, Polityka</w:t>
      </w:r>
      <w:r>
        <w:t xml:space="preserve"> Prywatności </w:t>
      </w:r>
      <w:proofErr w:type="spellStart"/>
      <w:r>
        <w:t>Cateringu</w:t>
      </w:r>
      <w:proofErr w:type="spellEnd"/>
    </w:p>
    <w:sectPr w:rsidR="00391DB0" w:rsidSect="00391DB0">
      <w:pgSz w:w="11920" w:h="16840"/>
      <w:pgMar w:top="1360" w:right="134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92F"/>
    <w:multiLevelType w:val="hybridMultilevel"/>
    <w:tmpl w:val="3F6C7A8A"/>
    <w:lvl w:ilvl="0" w:tplc="78724D3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8AC2BEFE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B0E24ECE">
      <w:numFmt w:val="bullet"/>
      <w:lvlText w:val="•"/>
      <w:lvlJc w:val="left"/>
      <w:pPr>
        <w:ind w:left="2164" w:hanging="360"/>
      </w:pPr>
      <w:rPr>
        <w:rFonts w:hint="default"/>
        <w:lang w:val="pl-PL" w:eastAsia="en-US" w:bidi="ar-SA"/>
      </w:rPr>
    </w:lvl>
    <w:lvl w:ilvl="3" w:tplc="9B42A258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4" w:tplc="ACE432C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C584FE92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6" w:tplc="C86A279A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7" w:tplc="8A846000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8" w:tplc="7714DC80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</w:abstractNum>
  <w:abstractNum w:abstractNumId="1">
    <w:nsid w:val="3BF6199A"/>
    <w:multiLevelType w:val="hybridMultilevel"/>
    <w:tmpl w:val="A378D2C6"/>
    <w:lvl w:ilvl="0" w:tplc="B44662FC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-1"/>
        <w:w w:val="72"/>
        <w:lang w:val="pl-PL" w:eastAsia="en-US" w:bidi="ar-SA"/>
      </w:rPr>
    </w:lvl>
    <w:lvl w:ilvl="1" w:tplc="D9505F12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/>
        <w:spacing w:val="-1"/>
        <w:w w:val="98"/>
        <w:lang w:val="pl-PL" w:eastAsia="en-US" w:bidi="ar-SA"/>
      </w:rPr>
    </w:lvl>
    <w:lvl w:ilvl="2" w:tplc="D1DEA84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3" w:tplc="626C374A">
      <w:numFmt w:val="bullet"/>
      <w:lvlText w:val="•"/>
      <w:lvlJc w:val="left"/>
      <w:pPr>
        <w:ind w:left="2911" w:hanging="360"/>
      </w:pPr>
      <w:rPr>
        <w:rFonts w:hint="default"/>
        <w:lang w:val="pl-PL" w:eastAsia="en-US" w:bidi="ar-SA"/>
      </w:rPr>
    </w:lvl>
    <w:lvl w:ilvl="4" w:tplc="92FC3B0E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D612153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6EE24A32">
      <w:numFmt w:val="bullet"/>
      <w:lvlText w:val="•"/>
      <w:lvlJc w:val="left"/>
      <w:pPr>
        <w:ind w:left="5477" w:hanging="360"/>
      </w:pPr>
      <w:rPr>
        <w:rFonts w:hint="default"/>
        <w:lang w:val="pl-PL" w:eastAsia="en-US" w:bidi="ar-SA"/>
      </w:rPr>
    </w:lvl>
    <w:lvl w:ilvl="7" w:tplc="D410FD80">
      <w:numFmt w:val="bullet"/>
      <w:lvlText w:val="•"/>
      <w:lvlJc w:val="left"/>
      <w:pPr>
        <w:ind w:left="6333" w:hanging="360"/>
      </w:pPr>
      <w:rPr>
        <w:rFonts w:hint="default"/>
        <w:lang w:val="pl-PL" w:eastAsia="en-US" w:bidi="ar-SA"/>
      </w:rPr>
    </w:lvl>
    <w:lvl w:ilvl="8" w:tplc="CAFE1916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2">
    <w:nsid w:val="59141858"/>
    <w:multiLevelType w:val="hybridMultilevel"/>
    <w:tmpl w:val="2FCAA51A"/>
    <w:lvl w:ilvl="0" w:tplc="46DA9F72">
      <w:start w:val="1"/>
      <w:numFmt w:val="decimal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72"/>
        <w:sz w:val="22"/>
        <w:szCs w:val="22"/>
        <w:lang w:val="pl-PL" w:eastAsia="en-US" w:bidi="ar-SA"/>
      </w:rPr>
    </w:lvl>
    <w:lvl w:ilvl="1" w:tplc="4E54447A">
      <w:start w:val="1"/>
      <w:numFmt w:val="lowerLetter"/>
      <w:lvlText w:val="%2."/>
      <w:lvlJc w:val="left"/>
      <w:pPr>
        <w:ind w:left="120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 w:tplc="6F848C7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3" w:tplc="233C31DE">
      <w:numFmt w:val="bullet"/>
      <w:lvlText w:val="•"/>
      <w:lvlJc w:val="left"/>
      <w:pPr>
        <w:ind w:left="2911" w:hanging="360"/>
      </w:pPr>
      <w:rPr>
        <w:rFonts w:hint="default"/>
        <w:lang w:val="pl-PL" w:eastAsia="en-US" w:bidi="ar-SA"/>
      </w:rPr>
    </w:lvl>
    <w:lvl w:ilvl="4" w:tplc="6708F7E2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1F6A71B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4B98952E">
      <w:numFmt w:val="bullet"/>
      <w:lvlText w:val="•"/>
      <w:lvlJc w:val="left"/>
      <w:pPr>
        <w:ind w:left="5477" w:hanging="360"/>
      </w:pPr>
      <w:rPr>
        <w:rFonts w:hint="default"/>
        <w:lang w:val="pl-PL" w:eastAsia="en-US" w:bidi="ar-SA"/>
      </w:rPr>
    </w:lvl>
    <w:lvl w:ilvl="7" w:tplc="80141D6C">
      <w:numFmt w:val="bullet"/>
      <w:lvlText w:val="•"/>
      <w:lvlJc w:val="left"/>
      <w:pPr>
        <w:ind w:left="6333" w:hanging="360"/>
      </w:pPr>
      <w:rPr>
        <w:rFonts w:hint="default"/>
        <w:lang w:val="pl-PL" w:eastAsia="en-US" w:bidi="ar-SA"/>
      </w:rPr>
    </w:lvl>
    <w:lvl w:ilvl="8" w:tplc="33606ED8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3">
    <w:nsid w:val="766E3796"/>
    <w:multiLevelType w:val="hybridMultilevel"/>
    <w:tmpl w:val="175212EE"/>
    <w:lvl w:ilvl="0" w:tplc="9A0ADFC2">
      <w:start w:val="1"/>
      <w:numFmt w:val="decimal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72"/>
        <w:sz w:val="22"/>
        <w:szCs w:val="22"/>
        <w:lang w:val="pl-PL" w:eastAsia="en-US" w:bidi="ar-SA"/>
      </w:rPr>
    </w:lvl>
    <w:lvl w:ilvl="1" w:tplc="D9CC2762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3F9CA82A">
      <w:numFmt w:val="bullet"/>
      <w:lvlText w:val="•"/>
      <w:lvlJc w:val="left"/>
      <w:pPr>
        <w:ind w:left="2164" w:hanging="360"/>
      </w:pPr>
      <w:rPr>
        <w:rFonts w:hint="default"/>
        <w:lang w:val="pl-PL" w:eastAsia="en-US" w:bidi="ar-SA"/>
      </w:rPr>
    </w:lvl>
    <w:lvl w:ilvl="3" w:tplc="E4E6057C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4" w:tplc="BB9CEC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7EEED84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6" w:tplc="68F61452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7" w:tplc="CD722A8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8" w:tplc="76D2C802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</w:abstractNum>
  <w:abstractNum w:abstractNumId="4">
    <w:nsid w:val="78CC0365"/>
    <w:multiLevelType w:val="hybridMultilevel"/>
    <w:tmpl w:val="F53EE94C"/>
    <w:lvl w:ilvl="0" w:tplc="C91AA074">
      <w:start w:val="1"/>
      <w:numFmt w:val="decimal"/>
      <w:lvlText w:val="%1."/>
      <w:lvlJc w:val="left"/>
      <w:pPr>
        <w:ind w:left="48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72"/>
        <w:sz w:val="22"/>
        <w:szCs w:val="22"/>
        <w:lang w:val="pl-PL" w:eastAsia="en-US" w:bidi="ar-SA"/>
      </w:rPr>
    </w:lvl>
    <w:lvl w:ilvl="1" w:tplc="27D8EE20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05748D2E">
      <w:numFmt w:val="bullet"/>
      <w:lvlText w:val="•"/>
      <w:lvlJc w:val="left"/>
      <w:pPr>
        <w:ind w:left="2164" w:hanging="360"/>
      </w:pPr>
      <w:rPr>
        <w:rFonts w:hint="default"/>
        <w:lang w:val="pl-PL" w:eastAsia="en-US" w:bidi="ar-SA"/>
      </w:rPr>
    </w:lvl>
    <w:lvl w:ilvl="3" w:tplc="BF1414C0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4" w:tplc="6EF2D81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126A476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6" w:tplc="BD7CC1B8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7" w:tplc="46E8909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8" w:tplc="74160946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91DB0"/>
    <w:rsid w:val="00391DB0"/>
    <w:rsid w:val="008E721B"/>
    <w:rsid w:val="00F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1DB0"/>
    <w:rPr>
      <w:rFonts w:ascii="Palatino Linotype" w:eastAsia="Palatino Linotype" w:hAnsi="Palatino Linotype" w:cs="Palatino Linotyp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1DB0"/>
    <w:pPr>
      <w:spacing w:before="1"/>
      <w:ind w:left="480" w:hanging="360"/>
      <w:jc w:val="both"/>
    </w:pPr>
  </w:style>
  <w:style w:type="paragraph" w:customStyle="1" w:styleId="Heading1">
    <w:name w:val="Heading 1"/>
    <w:basedOn w:val="Normalny"/>
    <w:uiPriority w:val="1"/>
    <w:qFormat/>
    <w:rsid w:val="00391DB0"/>
    <w:pPr>
      <w:spacing w:before="27"/>
      <w:ind w:right="352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391DB0"/>
    <w:pPr>
      <w:spacing w:before="1"/>
      <w:ind w:left="480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91DB0"/>
  </w:style>
  <w:style w:type="character" w:styleId="Hipercze">
    <w:name w:val="Hyperlink"/>
    <w:basedOn w:val="Domylnaczcionkaakapitu"/>
    <w:uiPriority w:val="99"/>
    <w:unhideWhenUsed/>
    <w:rsid w:val="008E7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eu-central-1.amazonaws.com/terms-and-policies/Regulamin_platformy_Dietl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eu-central-1.amazonaws.com/terms-and-policies/Regulamin_platformy_Diet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szef.pl" TargetMode="External"/><Relationship Id="rId5" Type="http://schemas.openxmlformats.org/officeDocument/2006/relationships/hyperlink" Target="http://www.dietl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2062</Words>
  <Characters>12378</Characters>
  <Application>Microsoft Office Word</Application>
  <DocSecurity>0</DocSecurity>
  <Lines>103</Lines>
  <Paragraphs>28</Paragraphs>
  <ScaleCrop>false</ScaleCrop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Kopia REGULAMIN PROGRAMU LOJALNOŚCIOWEGO - wersja 11.2022</dc:title>
  <dc:creator>oem</dc:creator>
  <cp:lastModifiedBy>oem</cp:lastModifiedBy>
  <cp:revision>3</cp:revision>
  <dcterms:created xsi:type="dcterms:W3CDTF">2023-09-26T11:32:00Z</dcterms:created>
  <dcterms:modified xsi:type="dcterms:W3CDTF">2023-09-26T11:33:00Z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</Properties>
</file>